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FB1FC" w14:textId="77777777" w:rsidR="009E2041" w:rsidRPr="009E2041" w:rsidRDefault="009E2041" w:rsidP="00D54BE2">
      <w:pPr>
        <w:spacing w:after="0" w:line="240" w:lineRule="auto"/>
        <w:jc w:val="center"/>
        <w:rPr>
          <w:rFonts w:ascii="Arial" w:hAnsi="Arial" w:cs="Arial"/>
          <w:sz w:val="24"/>
          <w:szCs w:val="24"/>
        </w:rPr>
      </w:pPr>
      <w:r w:rsidRPr="009E2041">
        <w:rPr>
          <w:rFonts w:ascii="Arial" w:hAnsi="Arial" w:cs="Arial"/>
          <w:sz w:val="24"/>
          <w:szCs w:val="24"/>
        </w:rPr>
        <w:t>ENTE DEL TERZO SETTORE "</w:t>
      </w:r>
      <w:r w:rsidR="00B603F3">
        <w:rPr>
          <w:rFonts w:ascii="Arial" w:hAnsi="Arial" w:cs="Arial"/>
          <w:sz w:val="24"/>
          <w:szCs w:val="24"/>
        </w:rPr>
        <w:t>ASSOCIAZIONE PER LA PREVENZIONE E LA CURA DEI TUMORI ETS ODV</w:t>
      </w:r>
      <w:r w:rsidRPr="009E2041">
        <w:rPr>
          <w:rFonts w:ascii="Arial" w:hAnsi="Arial" w:cs="Arial"/>
          <w:sz w:val="24"/>
          <w:szCs w:val="24"/>
        </w:rPr>
        <w:t>"</w:t>
      </w:r>
    </w:p>
    <w:p w14:paraId="1B1C0A15" w14:textId="77777777" w:rsidR="009E2041" w:rsidRPr="009E2041" w:rsidRDefault="009E2041" w:rsidP="00D54BE2">
      <w:pPr>
        <w:spacing w:after="0" w:line="240" w:lineRule="auto"/>
        <w:jc w:val="center"/>
        <w:rPr>
          <w:rFonts w:ascii="Arial" w:hAnsi="Arial" w:cs="Arial"/>
          <w:b/>
          <w:bCs/>
          <w:sz w:val="24"/>
          <w:szCs w:val="24"/>
        </w:rPr>
      </w:pPr>
    </w:p>
    <w:p w14:paraId="1DBB9316" w14:textId="77777777" w:rsidR="004B2313" w:rsidRPr="009C67C3" w:rsidRDefault="009E2041" w:rsidP="009E2041">
      <w:pPr>
        <w:pBdr>
          <w:top w:val="single" w:sz="4" w:space="1" w:color="auto"/>
          <w:bottom w:val="single" w:sz="4" w:space="1" w:color="auto"/>
        </w:pBdr>
        <w:shd w:val="clear" w:color="auto" w:fill="DEEAF6" w:themeFill="accent5" w:themeFillTint="33"/>
        <w:spacing w:after="0" w:line="240" w:lineRule="auto"/>
        <w:jc w:val="center"/>
        <w:rPr>
          <w:rFonts w:ascii="Arial" w:hAnsi="Arial" w:cs="Arial"/>
          <w:b/>
          <w:bCs/>
          <w:sz w:val="28"/>
          <w:szCs w:val="28"/>
        </w:rPr>
      </w:pPr>
      <w:r w:rsidRPr="009C67C3">
        <w:rPr>
          <w:rFonts w:ascii="Arial" w:hAnsi="Arial" w:cs="Arial"/>
          <w:b/>
          <w:bCs/>
          <w:sz w:val="28"/>
          <w:szCs w:val="28"/>
        </w:rPr>
        <w:t xml:space="preserve">Mod. C - </w:t>
      </w:r>
      <w:r w:rsidR="004B2313" w:rsidRPr="009C67C3">
        <w:rPr>
          <w:rFonts w:ascii="Arial" w:hAnsi="Arial" w:cs="Arial"/>
          <w:b/>
          <w:bCs/>
          <w:sz w:val="28"/>
          <w:szCs w:val="28"/>
        </w:rPr>
        <w:t>RELAZIONE DI MISSIONE</w:t>
      </w:r>
      <w:r w:rsidR="00DA32B2">
        <w:rPr>
          <w:rFonts w:ascii="Arial" w:hAnsi="Arial" w:cs="Arial"/>
          <w:b/>
          <w:bCs/>
          <w:sz w:val="28"/>
          <w:szCs w:val="28"/>
        </w:rPr>
        <w:t xml:space="preserve"> </w:t>
      </w:r>
      <w:r w:rsidR="00DA32B2" w:rsidRPr="00DA32B2">
        <w:rPr>
          <w:rFonts w:ascii="Arial" w:hAnsi="Arial" w:cs="Arial"/>
          <w:i/>
          <w:iCs/>
          <w:sz w:val="28"/>
          <w:szCs w:val="28"/>
        </w:rPr>
        <w:t xml:space="preserve">esercizio </w:t>
      </w:r>
      <w:r w:rsidR="00B603F3">
        <w:rPr>
          <w:rFonts w:ascii="Arial" w:hAnsi="Arial" w:cs="Arial"/>
          <w:i/>
          <w:iCs/>
          <w:sz w:val="28"/>
          <w:szCs w:val="28"/>
        </w:rPr>
        <w:t>202</w:t>
      </w:r>
      <w:r w:rsidR="00947C2A">
        <w:rPr>
          <w:rFonts w:ascii="Arial" w:hAnsi="Arial" w:cs="Arial"/>
          <w:i/>
          <w:iCs/>
          <w:sz w:val="28"/>
          <w:szCs w:val="28"/>
        </w:rPr>
        <w:t>3</w:t>
      </w:r>
    </w:p>
    <w:p w14:paraId="40066319" w14:textId="77777777" w:rsidR="00D54BE2" w:rsidRPr="009E2041"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50148116" w14:textId="77777777" w:rsidR="00DE66AA" w:rsidRPr="009C67C3" w:rsidRDefault="004B2313" w:rsidP="00A13BBF">
      <w:pPr>
        <w:spacing w:after="0" w:line="240" w:lineRule="auto"/>
        <w:jc w:val="center"/>
        <w:rPr>
          <w:rFonts w:ascii="Arial" w:hAnsi="Arial" w:cs="Arial"/>
          <w:b/>
          <w:bCs/>
          <w:sz w:val="28"/>
          <w:szCs w:val="28"/>
        </w:rPr>
      </w:pPr>
      <w:r w:rsidRPr="009C67C3">
        <w:rPr>
          <w:rFonts w:ascii="Arial" w:hAnsi="Arial" w:cs="Arial"/>
          <w:b/>
          <w:bCs/>
          <w:sz w:val="28"/>
          <w:szCs w:val="28"/>
        </w:rPr>
        <w:t>1)</w:t>
      </w:r>
    </w:p>
    <w:p w14:paraId="3DA8FC03" w14:textId="77777777" w:rsidR="00DE66AA" w:rsidRDefault="00DE66AA" w:rsidP="00D54BE2">
      <w:pPr>
        <w:spacing w:after="0" w:line="240" w:lineRule="auto"/>
        <w:jc w:val="both"/>
        <w:rPr>
          <w:rFonts w:ascii="Arial" w:hAnsi="Arial" w:cs="Arial"/>
          <w:sz w:val="24"/>
          <w:szCs w:val="24"/>
        </w:rPr>
      </w:pPr>
    </w:p>
    <w:p w14:paraId="16D8E2D2" w14:textId="77777777" w:rsidR="00DE66AA" w:rsidRPr="009C67C3" w:rsidRDefault="009C67C3" w:rsidP="00A15BC3">
      <w:pPr>
        <w:spacing w:after="0" w:line="240" w:lineRule="auto"/>
        <w:jc w:val="center"/>
        <w:rPr>
          <w:rFonts w:ascii="Arial" w:hAnsi="Arial" w:cs="Arial"/>
          <w:sz w:val="24"/>
          <w:szCs w:val="24"/>
        </w:rPr>
      </w:pPr>
      <w:r w:rsidRPr="009C67C3">
        <w:rPr>
          <w:rFonts w:ascii="Arial" w:hAnsi="Arial" w:cs="Arial"/>
          <w:sz w:val="24"/>
          <w:szCs w:val="24"/>
        </w:rPr>
        <w:t>INFORMAZIONI GENERALI SULL'ENTE</w:t>
      </w:r>
    </w:p>
    <w:p w14:paraId="19826310" w14:textId="77CE7141" w:rsidR="00DE66AA" w:rsidRDefault="006B44FC"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59264" behindDoc="0" locked="0" layoutInCell="1" allowOverlap="1" wp14:anchorId="63B7CE8D" wp14:editId="4CEE94C7">
                <wp:simplePos x="0" y="0"/>
                <wp:positionH relativeFrom="column">
                  <wp:posOffset>17145</wp:posOffset>
                </wp:positionH>
                <wp:positionV relativeFrom="paragraph">
                  <wp:posOffset>78740</wp:posOffset>
                </wp:positionV>
                <wp:extent cx="6148070" cy="1712595"/>
                <wp:effectExtent l="0" t="0" r="5080" b="1905"/>
                <wp:wrapNone/>
                <wp:docPr id="75203645"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171259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1DB3FBD" w14:textId="2487EFE4" w:rsidR="005376E0" w:rsidRDefault="005376E0">
                            <w:r>
                              <w:t>Associazione per la prevenzione e la cura dei tumori ETS OD</w:t>
                            </w:r>
                            <w:r w:rsidR="000125AF">
                              <w:t>V</w:t>
                            </w:r>
                            <w:r>
                              <w:t>.</w:t>
                            </w:r>
                          </w:p>
                          <w:p w14:paraId="1328FB6C" w14:textId="77777777" w:rsidR="005376E0" w:rsidRDefault="005376E0">
                            <w:r>
                              <w:t>CF 97511870012</w:t>
                            </w:r>
                          </w:p>
                          <w:p w14:paraId="264215D5" w14:textId="77777777" w:rsidR="005376E0" w:rsidRDefault="005376E0">
                            <w:r>
                              <w:t>L'associazione ha durata illimitata.</w:t>
                            </w:r>
                          </w:p>
                          <w:p w14:paraId="504C5DAD" w14:textId="77777777" w:rsidR="005376E0" w:rsidRDefault="005376E0">
                            <w:r>
                              <w:t>Sede legale in Pinerolo (TO) Via Pietro Regis 26</w:t>
                            </w:r>
                          </w:p>
                          <w:p w14:paraId="1CB292C3" w14:textId="77777777" w:rsidR="005376E0" w:rsidRDefault="005376E0"/>
                          <w:p w14:paraId="09B4FF50" w14:textId="77777777" w:rsidR="005376E0" w:rsidRDefault="005376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3B7CE8D" id="_x0000_t202" coordsize="21600,21600" o:spt="202" path="m,l,21600r21600,l21600,xe">
                <v:stroke joinstyle="miter"/>
                <v:path gradientshapeok="t" o:connecttype="rect"/>
              </v:shapetype>
              <v:shape id="Casella di testo 1" o:spid="_x0000_s1026" type="#_x0000_t202" style="position:absolute;left:0;text-align:left;margin-left:1.35pt;margin-top:6.2pt;width:484.1pt;height:13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" fillcolor="white [3201]" strokecolor="#5b9bd5 [3208]" strokeweight="1pt">
                <v:path arrowok="t"/>
                <v:textbox>
                  <w:txbxContent>
                    <w:p w14:paraId="41DB3FBD" w14:textId="2487EFE4" w:rsidR="005376E0" w:rsidRDefault="005376E0">
                      <w:r>
                        <w:t>Associazione per la prevenzione e la cura dei tumori ETS OD</w:t>
                      </w:r>
                      <w:r w:rsidR="000125AF">
                        <w:t>V</w:t>
                      </w:r>
                      <w:r>
                        <w:t>.</w:t>
                      </w:r>
                    </w:p>
                    <w:p w14:paraId="1328FB6C" w14:textId="77777777" w:rsidR="005376E0" w:rsidRDefault="005376E0">
                      <w:r>
                        <w:t>CF 97511870012</w:t>
                      </w:r>
                    </w:p>
                    <w:p w14:paraId="264215D5" w14:textId="77777777" w:rsidR="005376E0" w:rsidRDefault="005376E0">
                      <w:r>
                        <w:t>L'associazione ha durata illimitata.</w:t>
                      </w:r>
                    </w:p>
                    <w:p w14:paraId="504C5DAD" w14:textId="77777777" w:rsidR="005376E0" w:rsidRDefault="005376E0">
                      <w:r>
                        <w:t>Sede legale in Pinerolo (TO) Via Pietro Regis 26</w:t>
                      </w:r>
                    </w:p>
                    <w:p w14:paraId="1CB292C3" w14:textId="77777777" w:rsidR="005376E0" w:rsidRDefault="005376E0"/>
                    <w:p w14:paraId="09B4FF50" w14:textId="77777777" w:rsidR="005376E0" w:rsidRDefault="005376E0"/>
                  </w:txbxContent>
                </v:textbox>
              </v:shape>
            </w:pict>
          </mc:Fallback>
        </mc:AlternateContent>
      </w:r>
    </w:p>
    <w:p w14:paraId="3A1F2F4F" w14:textId="77777777" w:rsidR="00DE66AA" w:rsidRDefault="00DE66AA" w:rsidP="00D54BE2">
      <w:pPr>
        <w:spacing w:after="0" w:line="240" w:lineRule="auto"/>
        <w:jc w:val="both"/>
        <w:rPr>
          <w:rFonts w:ascii="Arial" w:hAnsi="Arial" w:cs="Arial"/>
          <w:sz w:val="24"/>
          <w:szCs w:val="24"/>
        </w:rPr>
      </w:pPr>
    </w:p>
    <w:p w14:paraId="5966C303" w14:textId="77777777" w:rsidR="00DE66AA" w:rsidRDefault="00DE66AA" w:rsidP="00D54BE2">
      <w:pPr>
        <w:spacing w:after="0" w:line="240" w:lineRule="auto"/>
        <w:jc w:val="both"/>
        <w:rPr>
          <w:rFonts w:ascii="Arial" w:hAnsi="Arial" w:cs="Arial"/>
          <w:sz w:val="24"/>
          <w:szCs w:val="24"/>
        </w:rPr>
      </w:pPr>
    </w:p>
    <w:p w14:paraId="565437B5" w14:textId="77777777" w:rsidR="00DE66AA" w:rsidRDefault="00DE66AA" w:rsidP="00D54BE2">
      <w:pPr>
        <w:spacing w:after="0" w:line="240" w:lineRule="auto"/>
        <w:jc w:val="both"/>
        <w:rPr>
          <w:rFonts w:ascii="Arial" w:hAnsi="Arial" w:cs="Arial"/>
          <w:sz w:val="24"/>
          <w:szCs w:val="24"/>
        </w:rPr>
      </w:pPr>
    </w:p>
    <w:p w14:paraId="77EA10FD" w14:textId="77777777" w:rsidR="009C67C3" w:rsidRDefault="009C67C3" w:rsidP="00D54BE2">
      <w:pPr>
        <w:spacing w:after="0" w:line="240" w:lineRule="auto"/>
        <w:jc w:val="both"/>
        <w:rPr>
          <w:rFonts w:ascii="Arial" w:hAnsi="Arial" w:cs="Arial"/>
          <w:sz w:val="24"/>
          <w:szCs w:val="24"/>
        </w:rPr>
      </w:pPr>
    </w:p>
    <w:p w14:paraId="699AABE0" w14:textId="77777777" w:rsidR="009C67C3" w:rsidRDefault="009C67C3" w:rsidP="00D54BE2">
      <w:pPr>
        <w:spacing w:after="0" w:line="240" w:lineRule="auto"/>
        <w:jc w:val="both"/>
        <w:rPr>
          <w:rFonts w:ascii="Arial" w:hAnsi="Arial" w:cs="Arial"/>
          <w:sz w:val="24"/>
          <w:szCs w:val="24"/>
        </w:rPr>
      </w:pPr>
    </w:p>
    <w:p w14:paraId="6DC094DA" w14:textId="77777777" w:rsidR="009C67C3" w:rsidRDefault="009C67C3" w:rsidP="00D54BE2">
      <w:pPr>
        <w:spacing w:after="0" w:line="240" w:lineRule="auto"/>
        <w:jc w:val="both"/>
        <w:rPr>
          <w:rFonts w:ascii="Arial" w:hAnsi="Arial" w:cs="Arial"/>
          <w:sz w:val="24"/>
          <w:szCs w:val="24"/>
        </w:rPr>
      </w:pPr>
    </w:p>
    <w:p w14:paraId="101B5F4B" w14:textId="77777777" w:rsidR="009C67C3" w:rsidRDefault="009C67C3" w:rsidP="00D54BE2">
      <w:pPr>
        <w:spacing w:after="0" w:line="240" w:lineRule="auto"/>
        <w:jc w:val="both"/>
        <w:rPr>
          <w:rFonts w:ascii="Arial" w:hAnsi="Arial" w:cs="Arial"/>
          <w:sz w:val="24"/>
          <w:szCs w:val="24"/>
        </w:rPr>
      </w:pPr>
    </w:p>
    <w:p w14:paraId="05236989" w14:textId="77777777" w:rsidR="00A13BBF" w:rsidRDefault="00A13BBF" w:rsidP="00D54BE2">
      <w:pPr>
        <w:spacing w:after="0" w:line="240" w:lineRule="auto"/>
        <w:jc w:val="both"/>
        <w:rPr>
          <w:rFonts w:ascii="Arial" w:hAnsi="Arial" w:cs="Arial"/>
          <w:sz w:val="24"/>
          <w:szCs w:val="24"/>
        </w:rPr>
      </w:pPr>
    </w:p>
    <w:p w14:paraId="3A946378" w14:textId="77777777" w:rsidR="00A13BBF" w:rsidRDefault="00A13BBF" w:rsidP="00D54BE2">
      <w:pPr>
        <w:spacing w:after="0" w:line="240" w:lineRule="auto"/>
        <w:jc w:val="both"/>
        <w:rPr>
          <w:rFonts w:ascii="Arial" w:hAnsi="Arial" w:cs="Arial"/>
          <w:sz w:val="24"/>
          <w:szCs w:val="24"/>
        </w:rPr>
      </w:pPr>
    </w:p>
    <w:p w14:paraId="69B8BCFF" w14:textId="77777777" w:rsidR="00A13BBF" w:rsidRDefault="00A13BBF" w:rsidP="00D54BE2">
      <w:pPr>
        <w:spacing w:after="0" w:line="240" w:lineRule="auto"/>
        <w:jc w:val="both"/>
        <w:rPr>
          <w:rFonts w:ascii="Arial" w:hAnsi="Arial" w:cs="Arial"/>
          <w:sz w:val="24"/>
          <w:szCs w:val="24"/>
        </w:rPr>
      </w:pPr>
    </w:p>
    <w:p w14:paraId="6F376AA2" w14:textId="77777777" w:rsidR="009C67C3" w:rsidRDefault="009C67C3" w:rsidP="00A15BC3">
      <w:pPr>
        <w:spacing w:after="0" w:line="240" w:lineRule="auto"/>
        <w:jc w:val="center"/>
        <w:rPr>
          <w:rFonts w:ascii="Arial" w:hAnsi="Arial" w:cs="Arial"/>
          <w:sz w:val="24"/>
          <w:szCs w:val="24"/>
        </w:rPr>
      </w:pPr>
      <w:r w:rsidRPr="009E2041">
        <w:rPr>
          <w:rFonts w:ascii="Arial" w:hAnsi="Arial" w:cs="Arial"/>
          <w:sz w:val="24"/>
          <w:szCs w:val="24"/>
        </w:rPr>
        <w:t>MISSIONE PERSEGUITA</w:t>
      </w:r>
    </w:p>
    <w:p w14:paraId="3C02CD8D" w14:textId="77777777" w:rsidR="009C67C3" w:rsidRDefault="009C67C3" w:rsidP="00D54BE2">
      <w:pPr>
        <w:spacing w:after="0" w:line="240" w:lineRule="auto"/>
        <w:jc w:val="both"/>
        <w:rPr>
          <w:rFonts w:ascii="Arial" w:hAnsi="Arial" w:cs="Arial"/>
          <w:sz w:val="24"/>
          <w:szCs w:val="24"/>
        </w:rPr>
      </w:pPr>
    </w:p>
    <w:p w14:paraId="52946813" w14:textId="77777777" w:rsidR="009C67C3" w:rsidRDefault="00B603F3" w:rsidP="00D54BE2">
      <w:pPr>
        <w:spacing w:after="0" w:line="240" w:lineRule="auto"/>
        <w:jc w:val="both"/>
        <w:rPr>
          <w:rFonts w:ascii="Arial" w:hAnsi="Arial" w:cs="Arial"/>
          <w:sz w:val="24"/>
          <w:szCs w:val="24"/>
        </w:rPr>
      </w:pPr>
      <w:r>
        <w:t>L’Associazione per la Prevenzione e la Cura dei Tumori ETS ODV è nata con l’obiettivo di rafforzare la prevenzione e la diagnosi precoce dei tumori.</w:t>
      </w:r>
    </w:p>
    <w:p w14:paraId="2269702E" w14:textId="77777777" w:rsidR="009C67C3" w:rsidRDefault="009C67C3" w:rsidP="00D54BE2">
      <w:pPr>
        <w:spacing w:after="0" w:line="240" w:lineRule="auto"/>
        <w:jc w:val="both"/>
        <w:rPr>
          <w:rFonts w:ascii="Arial" w:hAnsi="Arial" w:cs="Arial"/>
          <w:sz w:val="24"/>
          <w:szCs w:val="24"/>
        </w:rPr>
      </w:pPr>
    </w:p>
    <w:p w14:paraId="42014EEE" w14:textId="77777777" w:rsidR="009C67C3" w:rsidRDefault="009C67C3" w:rsidP="00D54BE2">
      <w:pPr>
        <w:spacing w:after="0" w:line="240" w:lineRule="auto"/>
        <w:jc w:val="both"/>
        <w:rPr>
          <w:rFonts w:ascii="Arial" w:hAnsi="Arial" w:cs="Arial"/>
          <w:sz w:val="24"/>
          <w:szCs w:val="24"/>
        </w:rPr>
      </w:pPr>
    </w:p>
    <w:p w14:paraId="473DDF78" w14:textId="77777777" w:rsidR="00A13BBF"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DI INTERESSE GENERALE DI CUI ALL'ART. 5</w:t>
      </w:r>
      <w:r>
        <w:rPr>
          <w:rFonts w:ascii="Arial" w:hAnsi="Arial" w:cs="Arial"/>
          <w:sz w:val="24"/>
          <w:szCs w:val="24"/>
        </w:rPr>
        <w:t xml:space="preserve"> </w:t>
      </w:r>
      <w:r w:rsidRPr="009E2041">
        <w:rPr>
          <w:rFonts w:ascii="Arial" w:hAnsi="Arial" w:cs="Arial"/>
          <w:sz w:val="24"/>
          <w:szCs w:val="24"/>
        </w:rPr>
        <w:t>RICHIAMATE NELLO STATUTO</w:t>
      </w:r>
    </w:p>
    <w:p w14:paraId="2BB2E4B9" w14:textId="77777777" w:rsidR="00A13BBF" w:rsidRDefault="00A13BBF" w:rsidP="00D54BE2">
      <w:pPr>
        <w:spacing w:after="0" w:line="240" w:lineRule="auto"/>
        <w:jc w:val="both"/>
        <w:rPr>
          <w:rFonts w:ascii="Arial" w:hAnsi="Arial" w:cs="Arial"/>
          <w:sz w:val="24"/>
          <w:szCs w:val="24"/>
        </w:rPr>
      </w:pPr>
    </w:p>
    <w:p w14:paraId="08FD56CA" w14:textId="77777777" w:rsidR="00A13BBF" w:rsidRDefault="00A13BBF" w:rsidP="00D54BE2">
      <w:pPr>
        <w:spacing w:after="0" w:line="240" w:lineRule="auto"/>
        <w:jc w:val="both"/>
        <w:rPr>
          <w:rFonts w:ascii="Arial" w:hAnsi="Arial" w:cs="Arial"/>
          <w:sz w:val="24"/>
          <w:szCs w:val="24"/>
        </w:rPr>
      </w:pPr>
    </w:p>
    <w:p w14:paraId="79F74517" w14:textId="77777777" w:rsidR="00A13BBF" w:rsidRDefault="00B603F3" w:rsidP="00D54BE2">
      <w:pPr>
        <w:spacing w:after="0" w:line="240" w:lineRule="auto"/>
        <w:jc w:val="both"/>
        <w:rPr>
          <w:rFonts w:ascii="Arial" w:hAnsi="Arial" w:cs="Arial"/>
          <w:sz w:val="24"/>
          <w:szCs w:val="24"/>
        </w:rPr>
      </w:pPr>
      <w:r>
        <w:t>Possono essere Soci tutti coloro (persone fisiche o giuridiche) che ne condividono lo spirito, le finalità e si impegnano per la loro attuazione. I soci partecipano alla vita dell’Associazione e all’Assemblea con diritto di voto. La sottoscrizione della domanda di associazione implica l’accettazione incondizionata delle norme statutarie e regolamentari della stessa. L'Associazione intende disciplinare anche i simpatizzanti, cioè coloro che pur non assumendo la qualità di socio dimostrano una sostanziale affinità con il programma di lotta alle malattie oncologiche portato avanti dall'Associazione, che per loro scelta decidono di non aderire apertamente presentando domanda di ammissione e il versamento della quota annuale, ma contribuendo economicamente per i fini dell’Associazione versando un contributo pari a un quinto della quota associativa.</w:t>
      </w:r>
    </w:p>
    <w:p w14:paraId="1E228F06" w14:textId="77777777" w:rsidR="00A13BBF" w:rsidRDefault="00A13BBF" w:rsidP="00D54BE2">
      <w:pPr>
        <w:spacing w:after="0" w:line="240" w:lineRule="auto"/>
        <w:jc w:val="both"/>
        <w:rPr>
          <w:rFonts w:ascii="Arial" w:hAnsi="Arial" w:cs="Arial"/>
          <w:sz w:val="24"/>
          <w:szCs w:val="24"/>
        </w:rPr>
      </w:pPr>
    </w:p>
    <w:p w14:paraId="2ED5A2D6" w14:textId="77777777" w:rsidR="00B603F3" w:rsidRDefault="00B603F3" w:rsidP="00D54BE2">
      <w:pPr>
        <w:spacing w:after="0" w:line="240" w:lineRule="auto"/>
        <w:jc w:val="both"/>
        <w:rPr>
          <w:rFonts w:ascii="Arial" w:hAnsi="Arial" w:cs="Arial"/>
          <w:sz w:val="24"/>
          <w:szCs w:val="24"/>
        </w:rPr>
      </w:pPr>
    </w:p>
    <w:p w14:paraId="54D4B46C"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t>SEZIONE DEL REGISTRO UNICO NAZIONALE DEL TERZO SETTORE IN CUI L'ENTE É ISCRITTO</w:t>
      </w:r>
      <w:r w:rsidR="00D211FA">
        <w:rPr>
          <w:rFonts w:ascii="Arial" w:hAnsi="Arial" w:cs="Arial"/>
          <w:sz w:val="24"/>
          <w:szCs w:val="24"/>
        </w:rPr>
        <w:t xml:space="preserve">: l'associazione risulta iscritta al </w:t>
      </w:r>
      <w:proofErr w:type="spellStart"/>
      <w:r w:rsidR="00D211FA">
        <w:rPr>
          <w:rFonts w:ascii="Arial" w:hAnsi="Arial" w:cs="Arial"/>
          <w:sz w:val="24"/>
          <w:szCs w:val="24"/>
        </w:rPr>
        <w:t>Runts</w:t>
      </w:r>
      <w:proofErr w:type="spellEnd"/>
      <w:r w:rsidR="00D211FA">
        <w:rPr>
          <w:rFonts w:ascii="Arial" w:hAnsi="Arial" w:cs="Arial"/>
          <w:sz w:val="24"/>
          <w:szCs w:val="24"/>
        </w:rPr>
        <w:t xml:space="preserve"> dal 21/10/2022 nella sezione delle ODV.</w:t>
      </w:r>
    </w:p>
    <w:p w14:paraId="7F1A746A" w14:textId="77777777" w:rsidR="00F65CFE" w:rsidRDefault="00F65CFE" w:rsidP="00D54BE2">
      <w:pPr>
        <w:spacing w:after="0" w:line="240" w:lineRule="auto"/>
        <w:jc w:val="both"/>
        <w:rPr>
          <w:rFonts w:ascii="Arial" w:hAnsi="Arial" w:cs="Arial"/>
          <w:sz w:val="24"/>
          <w:szCs w:val="24"/>
        </w:rPr>
      </w:pPr>
    </w:p>
    <w:p w14:paraId="34F0F6E7"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t>REGIME FISCALE APPLICATO</w:t>
      </w:r>
      <w:r w:rsidR="00D211FA">
        <w:rPr>
          <w:rFonts w:ascii="Arial" w:hAnsi="Arial" w:cs="Arial"/>
          <w:sz w:val="24"/>
          <w:szCs w:val="24"/>
        </w:rPr>
        <w:t>: l'associazione non svolge attività commerciali. Essa si finanzia esclusivamente tramite le quote associative degli associati, erogazioni liberali, donazioni e lasciti testamentari.</w:t>
      </w:r>
    </w:p>
    <w:p w14:paraId="1B3CC114" w14:textId="77777777" w:rsidR="00F65CFE" w:rsidRDefault="00F65CFE" w:rsidP="00D54BE2">
      <w:pPr>
        <w:spacing w:after="0" w:line="240" w:lineRule="auto"/>
        <w:jc w:val="both"/>
        <w:rPr>
          <w:rFonts w:ascii="Arial" w:hAnsi="Arial" w:cs="Arial"/>
          <w:sz w:val="24"/>
          <w:szCs w:val="24"/>
        </w:rPr>
      </w:pPr>
    </w:p>
    <w:p w14:paraId="04C7E8D9" w14:textId="77777777" w:rsidR="00F65CFE" w:rsidRDefault="00A13BBF" w:rsidP="00A15BC3">
      <w:pPr>
        <w:spacing w:after="0" w:line="240" w:lineRule="auto"/>
        <w:jc w:val="center"/>
        <w:rPr>
          <w:rFonts w:ascii="Arial" w:hAnsi="Arial" w:cs="Arial"/>
          <w:sz w:val="24"/>
          <w:szCs w:val="24"/>
        </w:rPr>
      </w:pPr>
      <w:r w:rsidRPr="009E2041">
        <w:rPr>
          <w:rFonts w:ascii="Arial" w:hAnsi="Arial" w:cs="Arial"/>
          <w:sz w:val="24"/>
          <w:szCs w:val="24"/>
        </w:rPr>
        <w:t>SEDI</w:t>
      </w:r>
    </w:p>
    <w:p w14:paraId="043C7260" w14:textId="77777777" w:rsidR="00A15BC3" w:rsidRDefault="00A15BC3" w:rsidP="00D54BE2">
      <w:pPr>
        <w:spacing w:after="0" w:line="240" w:lineRule="auto"/>
        <w:jc w:val="both"/>
        <w:rPr>
          <w:rFonts w:ascii="Arial" w:hAnsi="Arial" w:cs="Arial"/>
          <w:sz w:val="24"/>
          <w:szCs w:val="24"/>
        </w:rPr>
      </w:pPr>
    </w:p>
    <w:p w14:paraId="1DFC806E" w14:textId="77777777" w:rsidR="00A15BC3" w:rsidRDefault="00D211FA" w:rsidP="00D54BE2">
      <w:pPr>
        <w:spacing w:after="0" w:line="240" w:lineRule="auto"/>
        <w:jc w:val="both"/>
        <w:rPr>
          <w:rFonts w:ascii="Arial" w:hAnsi="Arial" w:cs="Arial"/>
          <w:sz w:val="24"/>
          <w:szCs w:val="24"/>
        </w:rPr>
      </w:pPr>
      <w:r>
        <w:t xml:space="preserve">Sede </w:t>
      </w:r>
      <w:proofErr w:type="gramStart"/>
      <w:r>
        <w:t>legale :VIA</w:t>
      </w:r>
      <w:proofErr w:type="gramEnd"/>
      <w:r>
        <w:t xml:space="preserve"> PIETRO REGIS 26 PINEROLO</w:t>
      </w:r>
    </w:p>
    <w:p w14:paraId="7AD7AE3C" w14:textId="77777777" w:rsidR="00F65CFE" w:rsidRDefault="00F65CFE" w:rsidP="00D54BE2">
      <w:pPr>
        <w:spacing w:after="0" w:line="240" w:lineRule="auto"/>
        <w:jc w:val="both"/>
        <w:rPr>
          <w:rFonts w:ascii="Arial" w:hAnsi="Arial" w:cs="Arial"/>
          <w:sz w:val="24"/>
          <w:szCs w:val="24"/>
        </w:rPr>
      </w:pPr>
    </w:p>
    <w:p w14:paraId="3F442F6E" w14:textId="77777777" w:rsidR="00D54BE2"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SVOLTE</w:t>
      </w:r>
    </w:p>
    <w:p w14:paraId="35DC5DB6" w14:textId="77777777" w:rsidR="00A15BC3" w:rsidRDefault="00A15BC3" w:rsidP="00D54BE2">
      <w:pPr>
        <w:spacing w:after="0" w:line="240" w:lineRule="auto"/>
        <w:jc w:val="both"/>
        <w:rPr>
          <w:rFonts w:ascii="Arial" w:hAnsi="Arial" w:cs="Arial"/>
          <w:sz w:val="24"/>
          <w:szCs w:val="24"/>
        </w:rPr>
      </w:pPr>
    </w:p>
    <w:p w14:paraId="6203E548" w14:textId="77777777" w:rsidR="00A15BC3" w:rsidRDefault="00A15BC3" w:rsidP="00D54BE2">
      <w:pPr>
        <w:spacing w:after="0" w:line="240" w:lineRule="auto"/>
        <w:jc w:val="both"/>
        <w:rPr>
          <w:rFonts w:ascii="Arial" w:hAnsi="Arial" w:cs="Arial"/>
          <w:sz w:val="24"/>
          <w:szCs w:val="24"/>
        </w:rPr>
      </w:pPr>
    </w:p>
    <w:p w14:paraId="2A341199" w14:textId="526264C1" w:rsidR="00A15BC3" w:rsidRDefault="000125AF" w:rsidP="00D54BE2">
      <w:pPr>
        <w:spacing w:after="0" w:line="240" w:lineRule="auto"/>
        <w:jc w:val="both"/>
        <w:rPr>
          <w:sz w:val="24"/>
          <w:szCs w:val="24"/>
        </w:rPr>
      </w:pPr>
      <w:r w:rsidRPr="00354003">
        <w:rPr>
          <w:sz w:val="24"/>
          <w:szCs w:val="24"/>
        </w:rPr>
        <w:t>L’Associazione Prevenzione Tumori</w:t>
      </w:r>
      <w:r w:rsidR="00354003">
        <w:rPr>
          <w:sz w:val="24"/>
          <w:szCs w:val="24"/>
        </w:rPr>
        <w:t xml:space="preserve"> ETS ODV offre visite per la prevenzione oncologica del cavo orale, naso gola laringe, cute e visite di prevenzione primaria con il Chinesiologo, presso strutture ospedaliere di Torino e provincia.</w:t>
      </w:r>
    </w:p>
    <w:p w14:paraId="5ED40C4B" w14:textId="6987AAEF" w:rsidR="00354003" w:rsidRDefault="00354003" w:rsidP="00D54BE2">
      <w:pPr>
        <w:spacing w:after="0" w:line="240" w:lineRule="auto"/>
        <w:jc w:val="both"/>
        <w:rPr>
          <w:sz w:val="24"/>
          <w:szCs w:val="24"/>
        </w:rPr>
      </w:pPr>
      <w:r>
        <w:rPr>
          <w:sz w:val="24"/>
          <w:szCs w:val="24"/>
        </w:rPr>
        <w:t>L’Associazione organizza tour con l’a</w:t>
      </w:r>
      <w:r w:rsidR="008C3AE2">
        <w:rPr>
          <w:sz w:val="24"/>
          <w:szCs w:val="24"/>
        </w:rPr>
        <w:t>mbulatorio mobile per dare la possibilità ai cittadini di sottoporsi gratuitamente a visite di controllo oppure a consulti con i medici con l’obbiettivo di fare cultura della prevenzione e avvicinare più persone possibili, i numeri di 40 anni di prevenzione</w:t>
      </w:r>
      <w:r>
        <w:rPr>
          <w:sz w:val="24"/>
          <w:szCs w:val="24"/>
        </w:rPr>
        <w:t xml:space="preserve"> parlano chiaro: sono state erogate oltre 500 mila visite, con una media di 20 mila visite l’anno.</w:t>
      </w:r>
    </w:p>
    <w:p w14:paraId="0CE3BE7C" w14:textId="543BAADE" w:rsidR="008C3AE2" w:rsidRDefault="008C3AE2" w:rsidP="00D54BE2">
      <w:pPr>
        <w:spacing w:after="0" w:line="240" w:lineRule="auto"/>
        <w:jc w:val="both"/>
        <w:rPr>
          <w:sz w:val="24"/>
          <w:szCs w:val="24"/>
        </w:rPr>
      </w:pPr>
      <w:r>
        <w:rPr>
          <w:sz w:val="24"/>
          <w:szCs w:val="24"/>
        </w:rPr>
        <w:t xml:space="preserve">Durante l’anno le </w:t>
      </w:r>
      <w:r w:rsidR="00166DD5">
        <w:rPr>
          <w:sz w:val="24"/>
          <w:szCs w:val="24"/>
        </w:rPr>
        <w:t xml:space="preserve">iniziative sono molteplici, l’Associazione è presente nelle piazze piemontesi nel mese di marzo con la manifestazione JUST THE WOMAN I AM, in ottobre con LA PREVENZIONE dà BUONI FRUTTI, in dicembre </w:t>
      </w:r>
      <w:r w:rsidR="004217FD">
        <w:rPr>
          <w:sz w:val="24"/>
          <w:szCs w:val="24"/>
        </w:rPr>
        <w:t>IL DONO DEL VOLONTARIATO.</w:t>
      </w:r>
    </w:p>
    <w:p w14:paraId="1C53ABFB" w14:textId="14B592F4" w:rsidR="008C3AE2" w:rsidRPr="00354003" w:rsidRDefault="008C3AE2" w:rsidP="00D54BE2">
      <w:pPr>
        <w:spacing w:after="0" w:line="240" w:lineRule="auto"/>
        <w:jc w:val="both"/>
        <w:rPr>
          <w:rFonts w:ascii="Arial" w:hAnsi="Arial" w:cs="Arial"/>
          <w:sz w:val="24"/>
          <w:szCs w:val="24"/>
        </w:rPr>
      </w:pPr>
      <w:r>
        <w:rPr>
          <w:sz w:val="24"/>
          <w:szCs w:val="24"/>
        </w:rPr>
        <w:t>Le attività dell’Associazione sono possibili grazie al contributo degli associati, di enti pubblici e privati e di quanti vogliono sostenere la causa contro la malattia.</w:t>
      </w:r>
    </w:p>
    <w:p w14:paraId="2A93D674" w14:textId="77777777" w:rsidR="00375AE7" w:rsidRDefault="00375AE7" w:rsidP="00A15BC3">
      <w:pPr>
        <w:spacing w:after="0" w:line="240" w:lineRule="auto"/>
        <w:jc w:val="center"/>
        <w:rPr>
          <w:rFonts w:ascii="Arial" w:hAnsi="Arial" w:cs="Arial"/>
          <w:b/>
          <w:bCs/>
          <w:sz w:val="28"/>
          <w:szCs w:val="28"/>
        </w:rPr>
      </w:pPr>
    </w:p>
    <w:p w14:paraId="0496D8A4" w14:textId="77777777" w:rsidR="00375AE7" w:rsidRDefault="00375AE7" w:rsidP="00A15BC3">
      <w:pPr>
        <w:spacing w:after="0" w:line="240" w:lineRule="auto"/>
        <w:jc w:val="center"/>
        <w:rPr>
          <w:rFonts w:ascii="Arial" w:hAnsi="Arial" w:cs="Arial"/>
          <w:b/>
          <w:bCs/>
          <w:sz w:val="28"/>
          <w:szCs w:val="28"/>
        </w:rPr>
      </w:pPr>
    </w:p>
    <w:p w14:paraId="2A01BD68" w14:textId="77777777" w:rsidR="00A15BC3" w:rsidRPr="00A15BC3" w:rsidRDefault="004B2313" w:rsidP="00A15BC3">
      <w:pPr>
        <w:spacing w:after="0" w:line="240" w:lineRule="auto"/>
        <w:jc w:val="center"/>
        <w:rPr>
          <w:rFonts w:ascii="Arial" w:hAnsi="Arial" w:cs="Arial"/>
          <w:b/>
          <w:bCs/>
          <w:sz w:val="28"/>
          <w:szCs w:val="28"/>
        </w:rPr>
      </w:pPr>
      <w:r w:rsidRPr="00A15BC3">
        <w:rPr>
          <w:rFonts w:ascii="Arial" w:hAnsi="Arial" w:cs="Arial"/>
          <w:b/>
          <w:bCs/>
          <w:sz w:val="28"/>
          <w:szCs w:val="28"/>
        </w:rPr>
        <w:t>2)</w:t>
      </w:r>
    </w:p>
    <w:p w14:paraId="1FCC109B" w14:textId="77777777" w:rsidR="00A15BC3" w:rsidRDefault="00A15BC3" w:rsidP="00D54BE2">
      <w:pPr>
        <w:spacing w:after="0" w:line="240" w:lineRule="auto"/>
        <w:jc w:val="both"/>
        <w:rPr>
          <w:rFonts w:ascii="Arial" w:hAnsi="Arial" w:cs="Arial"/>
          <w:sz w:val="24"/>
          <w:szCs w:val="24"/>
        </w:rPr>
      </w:pPr>
    </w:p>
    <w:p w14:paraId="72A5CB45" w14:textId="77777777" w:rsidR="00375AE7" w:rsidRDefault="00375AE7" w:rsidP="00375AE7">
      <w:pPr>
        <w:spacing w:after="0" w:line="240" w:lineRule="auto"/>
        <w:jc w:val="center"/>
        <w:rPr>
          <w:rFonts w:ascii="Arial" w:hAnsi="Arial" w:cs="Arial"/>
          <w:sz w:val="24"/>
          <w:szCs w:val="24"/>
        </w:rPr>
      </w:pPr>
      <w:r w:rsidRPr="009E2041">
        <w:rPr>
          <w:rFonts w:ascii="Arial" w:hAnsi="Arial" w:cs="Arial"/>
          <w:sz w:val="24"/>
          <w:szCs w:val="24"/>
        </w:rPr>
        <w:t>DATI SUGLI ASSOCIATI O SUI FONDATORI E SULLE ATTIVITÀ SVOLTE NEI LORO CONFRONTI</w:t>
      </w:r>
    </w:p>
    <w:p w14:paraId="5D740269" w14:textId="77777777" w:rsidR="00375AE7" w:rsidRDefault="00375AE7" w:rsidP="00D54BE2">
      <w:pPr>
        <w:spacing w:after="0" w:line="240" w:lineRule="auto"/>
        <w:jc w:val="both"/>
        <w:rPr>
          <w:rFonts w:ascii="Arial" w:hAnsi="Arial" w:cs="Arial"/>
          <w:sz w:val="24"/>
          <w:szCs w:val="24"/>
        </w:rPr>
      </w:pPr>
    </w:p>
    <w:p w14:paraId="468D6929" w14:textId="77777777" w:rsidR="00D211FA" w:rsidRDefault="00D211FA" w:rsidP="00D54BE2">
      <w:pPr>
        <w:spacing w:after="0" w:line="240" w:lineRule="auto"/>
        <w:jc w:val="both"/>
        <w:rPr>
          <w:rFonts w:ascii="Arial" w:hAnsi="Arial" w:cs="Arial"/>
          <w:sz w:val="24"/>
          <w:szCs w:val="24"/>
        </w:rPr>
      </w:pPr>
      <w:r>
        <w:rPr>
          <w:rFonts w:ascii="Arial" w:hAnsi="Arial" w:cs="Arial"/>
          <w:sz w:val="24"/>
          <w:szCs w:val="24"/>
        </w:rPr>
        <w:t>Il Direttivo dell'associazione è composto da:</w:t>
      </w:r>
    </w:p>
    <w:p w14:paraId="3A081CC4" w14:textId="77777777" w:rsidR="00D211FA" w:rsidRDefault="00D211FA" w:rsidP="00D54BE2">
      <w:pPr>
        <w:spacing w:after="0" w:line="240" w:lineRule="auto"/>
        <w:jc w:val="both"/>
        <w:rPr>
          <w:rFonts w:ascii="Arial" w:hAnsi="Arial" w:cs="Arial"/>
          <w:sz w:val="24"/>
          <w:szCs w:val="24"/>
        </w:rPr>
      </w:pPr>
    </w:p>
    <w:p w14:paraId="644460FE" w14:textId="77777777" w:rsidR="00D211FA" w:rsidRPr="004217FD" w:rsidRDefault="00D211FA" w:rsidP="00D54BE2">
      <w:pPr>
        <w:spacing w:after="0" w:line="240" w:lineRule="auto"/>
        <w:jc w:val="both"/>
      </w:pPr>
      <w:r w:rsidRPr="004217FD">
        <w:t>Presidente: Giulia Gioda</w:t>
      </w:r>
    </w:p>
    <w:p w14:paraId="2E49EFA7" w14:textId="5FB21119" w:rsidR="00D211FA" w:rsidRPr="004217FD" w:rsidRDefault="00D211FA" w:rsidP="00D54BE2">
      <w:pPr>
        <w:spacing w:after="0" w:line="240" w:lineRule="auto"/>
        <w:jc w:val="both"/>
      </w:pPr>
      <w:r w:rsidRPr="004217FD">
        <w:t>Vice President</w:t>
      </w:r>
      <w:r w:rsidR="004217FD">
        <w:t>e</w:t>
      </w:r>
      <w:r w:rsidRPr="004217FD">
        <w:t>: Riccardo Di Prima</w:t>
      </w:r>
    </w:p>
    <w:p w14:paraId="657BAB6A" w14:textId="77777777" w:rsidR="00375AE7" w:rsidRDefault="00D211FA" w:rsidP="00D54BE2">
      <w:pPr>
        <w:spacing w:after="0" w:line="240" w:lineRule="auto"/>
        <w:jc w:val="both"/>
        <w:rPr>
          <w:rFonts w:ascii="Arial" w:hAnsi="Arial" w:cs="Arial"/>
          <w:sz w:val="24"/>
          <w:szCs w:val="24"/>
        </w:rPr>
      </w:pPr>
      <w:r w:rsidRPr="004217FD">
        <w:t xml:space="preserve">Soci </w:t>
      </w:r>
      <w:proofErr w:type="gramStart"/>
      <w:r w:rsidRPr="004217FD">
        <w:t>Consiglieri :</w:t>
      </w:r>
      <w:proofErr w:type="gramEnd"/>
      <w:r w:rsidRPr="004217FD">
        <w:t xml:space="preserve"> Ferdinando Augusti, Claudia Barba, Federica Botto, Anna Francesca Cerruti, Gianluca Costantino, Annalia Giliberti, Gianpiero Nebiolo, Mara Prina, Luca Scagliola, Giovanna Sereni, Maria Grazia Vaudagna.</w:t>
      </w:r>
    </w:p>
    <w:p w14:paraId="546BE1DD" w14:textId="77777777" w:rsidR="00375AE7" w:rsidRDefault="00375AE7" w:rsidP="00D54BE2">
      <w:pPr>
        <w:spacing w:after="0" w:line="240" w:lineRule="auto"/>
        <w:jc w:val="both"/>
        <w:rPr>
          <w:rFonts w:ascii="Arial" w:hAnsi="Arial" w:cs="Arial"/>
          <w:sz w:val="24"/>
          <w:szCs w:val="24"/>
        </w:rPr>
      </w:pPr>
    </w:p>
    <w:p w14:paraId="49C4CBC1" w14:textId="77777777" w:rsidR="00375AE7" w:rsidRDefault="00375AE7" w:rsidP="00D54BE2">
      <w:pPr>
        <w:spacing w:after="0" w:line="240" w:lineRule="auto"/>
        <w:jc w:val="both"/>
        <w:rPr>
          <w:rFonts w:ascii="Arial" w:hAnsi="Arial" w:cs="Arial"/>
          <w:sz w:val="24"/>
          <w:szCs w:val="24"/>
        </w:rPr>
      </w:pPr>
    </w:p>
    <w:p w14:paraId="1DC9773E" w14:textId="77777777" w:rsidR="00D54BE2" w:rsidRDefault="00375AE7" w:rsidP="00375AE7">
      <w:pPr>
        <w:spacing w:after="0" w:line="240" w:lineRule="auto"/>
        <w:jc w:val="center"/>
        <w:rPr>
          <w:rFonts w:ascii="Arial" w:hAnsi="Arial" w:cs="Arial"/>
          <w:sz w:val="24"/>
          <w:szCs w:val="24"/>
        </w:rPr>
      </w:pPr>
      <w:r w:rsidRPr="009E2041">
        <w:rPr>
          <w:rFonts w:ascii="Arial" w:hAnsi="Arial" w:cs="Arial"/>
          <w:sz w:val="24"/>
          <w:szCs w:val="24"/>
        </w:rPr>
        <w:t>INFORMAZIONI SULLA PARTECIPAZIONE DEGLI ASSOCIATI ALLA VITA DELL'ENTE</w:t>
      </w:r>
    </w:p>
    <w:p w14:paraId="54F04DFA" w14:textId="77777777" w:rsidR="00375AE7" w:rsidRDefault="00375AE7" w:rsidP="00D54BE2">
      <w:pPr>
        <w:spacing w:after="0" w:line="240" w:lineRule="auto"/>
        <w:jc w:val="both"/>
        <w:rPr>
          <w:rFonts w:ascii="Arial" w:hAnsi="Arial" w:cs="Arial"/>
          <w:sz w:val="24"/>
          <w:szCs w:val="24"/>
        </w:rPr>
      </w:pPr>
    </w:p>
    <w:p w14:paraId="21EC6276" w14:textId="77777777" w:rsidR="00375AE7" w:rsidRDefault="00D211FA" w:rsidP="00D54BE2">
      <w:pPr>
        <w:spacing w:after="0" w:line="240" w:lineRule="auto"/>
        <w:jc w:val="both"/>
        <w:rPr>
          <w:rFonts w:ascii="Arial" w:hAnsi="Arial" w:cs="Arial"/>
          <w:sz w:val="24"/>
          <w:szCs w:val="24"/>
        </w:rPr>
      </w:pPr>
      <w:r>
        <w:rPr>
          <w:rFonts w:ascii="Arial" w:hAnsi="Arial" w:cs="Arial"/>
          <w:sz w:val="24"/>
          <w:szCs w:val="24"/>
        </w:rPr>
        <w:t>Gli associati in regola con il versamento della quota hanno diritto di:</w:t>
      </w:r>
    </w:p>
    <w:p w14:paraId="048A1F43" w14:textId="77777777" w:rsidR="00375AE7" w:rsidRDefault="00375AE7" w:rsidP="00D54BE2">
      <w:pPr>
        <w:spacing w:after="0" w:line="240" w:lineRule="auto"/>
        <w:jc w:val="both"/>
        <w:rPr>
          <w:rFonts w:ascii="Arial" w:hAnsi="Arial" w:cs="Arial"/>
          <w:sz w:val="24"/>
          <w:szCs w:val="24"/>
        </w:rPr>
      </w:pPr>
    </w:p>
    <w:p w14:paraId="41DE1160" w14:textId="77777777" w:rsidR="00D211FA" w:rsidRPr="00D211FA" w:rsidRDefault="00D211FA" w:rsidP="00D211FA">
      <w:pPr>
        <w:numPr>
          <w:ilvl w:val="0"/>
          <w:numId w:val="1"/>
        </w:numPr>
        <w:shd w:val="clear" w:color="auto" w:fill="FFFFFF"/>
        <w:spacing w:after="0" w:line="240" w:lineRule="auto"/>
        <w:ind w:left="300"/>
        <w:jc w:val="both"/>
        <w:textAlignment w:val="baseline"/>
        <w:rPr>
          <w:rFonts w:ascii="Arial" w:eastAsia="Times New Roman" w:hAnsi="Arial" w:cs="Arial"/>
          <w:color w:val="000000" w:themeColor="text1"/>
          <w:lang w:eastAsia="it-IT"/>
        </w:rPr>
      </w:pPr>
      <w:r w:rsidRPr="00D211FA">
        <w:rPr>
          <w:rFonts w:ascii="Arial" w:eastAsia="Times New Roman" w:hAnsi="Arial" w:cs="Arial"/>
          <w:color w:val="000000" w:themeColor="text1"/>
          <w:lang w:eastAsia="it-IT"/>
        </w:rPr>
        <w:t>di ricevere informazioni sulle attività svolte nei limiti stabiliti dalla legislazione vigente, dal presente Statuto e dagli eventuali regolamenti dell’Associazione;</w:t>
      </w:r>
    </w:p>
    <w:p w14:paraId="7F4D6703" w14:textId="77777777" w:rsidR="00D211FA" w:rsidRPr="00D211FA" w:rsidRDefault="00D211FA" w:rsidP="00D211FA">
      <w:pPr>
        <w:numPr>
          <w:ilvl w:val="0"/>
          <w:numId w:val="1"/>
        </w:numPr>
        <w:shd w:val="clear" w:color="auto" w:fill="FFFFFF"/>
        <w:spacing w:after="0" w:line="240" w:lineRule="auto"/>
        <w:ind w:left="300"/>
        <w:jc w:val="both"/>
        <w:textAlignment w:val="baseline"/>
        <w:rPr>
          <w:rFonts w:ascii="Arial" w:eastAsia="Times New Roman" w:hAnsi="Arial" w:cs="Arial"/>
          <w:color w:val="000000" w:themeColor="text1"/>
          <w:lang w:eastAsia="it-IT"/>
        </w:rPr>
      </w:pPr>
      <w:r w:rsidRPr="00D211FA">
        <w:rPr>
          <w:rFonts w:ascii="Arial" w:eastAsia="Times New Roman" w:hAnsi="Arial" w:cs="Arial"/>
          <w:color w:val="000000" w:themeColor="text1"/>
          <w:lang w:eastAsia="it-IT"/>
        </w:rPr>
        <w:t>di eleggere gli organi sociali e di essere eletto negli stessi;</w:t>
      </w:r>
    </w:p>
    <w:p w14:paraId="5775E7CF" w14:textId="77777777" w:rsidR="00D211FA" w:rsidRDefault="00D211FA" w:rsidP="00D211FA">
      <w:pPr>
        <w:numPr>
          <w:ilvl w:val="0"/>
          <w:numId w:val="1"/>
        </w:numPr>
        <w:shd w:val="clear" w:color="auto" w:fill="FFFFFF"/>
        <w:spacing w:after="0" w:line="240" w:lineRule="auto"/>
        <w:ind w:left="300"/>
        <w:jc w:val="both"/>
        <w:textAlignment w:val="baseline"/>
        <w:rPr>
          <w:rFonts w:ascii="Arial" w:eastAsia="Times New Roman" w:hAnsi="Arial" w:cs="Arial"/>
          <w:color w:val="000000" w:themeColor="text1"/>
          <w:lang w:eastAsia="it-IT"/>
        </w:rPr>
      </w:pPr>
      <w:r w:rsidRPr="00D211FA">
        <w:rPr>
          <w:rFonts w:ascii="Arial" w:eastAsia="Times New Roman" w:hAnsi="Arial" w:cs="Arial"/>
          <w:color w:val="000000" w:themeColor="text1"/>
          <w:lang w:eastAsia="it-IT"/>
        </w:rPr>
        <w:t>di esprimere il voto in ordine all’approvazione delle deliberazioni dell’Assemblea, di eventuali nuovi regolamenti e di modifiche allo Statuto</w:t>
      </w:r>
      <w:r>
        <w:rPr>
          <w:rFonts w:ascii="Arial" w:eastAsia="Times New Roman" w:hAnsi="Arial" w:cs="Arial"/>
          <w:color w:val="000000" w:themeColor="text1"/>
          <w:lang w:eastAsia="it-IT"/>
        </w:rPr>
        <w:t>;</w:t>
      </w:r>
    </w:p>
    <w:p w14:paraId="614AC4A4" w14:textId="77777777" w:rsidR="00D211FA" w:rsidRDefault="00D211FA" w:rsidP="00D211FA">
      <w:pPr>
        <w:numPr>
          <w:ilvl w:val="0"/>
          <w:numId w:val="1"/>
        </w:numPr>
        <w:shd w:val="clear" w:color="auto" w:fill="FFFFFF"/>
        <w:spacing w:after="0" w:line="240" w:lineRule="auto"/>
        <w:ind w:left="300"/>
        <w:jc w:val="both"/>
        <w:textAlignment w:val="baseline"/>
        <w:rPr>
          <w:rFonts w:ascii="Arial" w:eastAsia="Times New Roman" w:hAnsi="Arial" w:cs="Arial"/>
          <w:color w:val="000000" w:themeColor="text1"/>
          <w:lang w:eastAsia="it-IT"/>
        </w:rPr>
      </w:pPr>
      <w:r>
        <w:rPr>
          <w:rFonts w:ascii="Arial" w:eastAsia="Times New Roman" w:hAnsi="Arial" w:cs="Arial"/>
          <w:color w:val="000000" w:themeColor="text1"/>
          <w:lang w:eastAsia="it-IT"/>
        </w:rPr>
        <w:t>di partecipare all'Assembl</w:t>
      </w:r>
      <w:r w:rsidR="00167CFE">
        <w:rPr>
          <w:rFonts w:ascii="Arial" w:eastAsia="Times New Roman" w:hAnsi="Arial" w:cs="Arial"/>
          <w:color w:val="000000" w:themeColor="text1"/>
          <w:lang w:eastAsia="it-IT"/>
        </w:rPr>
        <w:t>ea di approvazione del bilancio;</w:t>
      </w:r>
    </w:p>
    <w:p w14:paraId="0C66BC9F" w14:textId="77777777" w:rsidR="00167CFE" w:rsidRDefault="00167CFE" w:rsidP="00D211FA">
      <w:pPr>
        <w:numPr>
          <w:ilvl w:val="0"/>
          <w:numId w:val="1"/>
        </w:numPr>
        <w:shd w:val="clear" w:color="auto" w:fill="FFFFFF"/>
        <w:spacing w:after="0" w:line="240" w:lineRule="auto"/>
        <w:ind w:left="300"/>
        <w:jc w:val="both"/>
        <w:textAlignment w:val="baseline"/>
        <w:rPr>
          <w:rFonts w:ascii="Arial" w:eastAsia="Times New Roman" w:hAnsi="Arial" w:cs="Arial"/>
          <w:color w:val="000000" w:themeColor="text1"/>
          <w:lang w:eastAsia="it-IT"/>
        </w:rPr>
      </w:pPr>
      <w:r>
        <w:rPr>
          <w:rFonts w:ascii="Arial" w:eastAsia="Times New Roman" w:hAnsi="Arial" w:cs="Arial"/>
          <w:color w:val="000000" w:themeColor="text1"/>
          <w:lang w:eastAsia="it-IT"/>
        </w:rPr>
        <w:t>di ricevere visite di prevenzione;</w:t>
      </w:r>
    </w:p>
    <w:p w14:paraId="5C5EC899" w14:textId="77777777" w:rsidR="00167CFE" w:rsidRPr="00D211FA" w:rsidRDefault="00167CFE" w:rsidP="00D211FA">
      <w:pPr>
        <w:numPr>
          <w:ilvl w:val="0"/>
          <w:numId w:val="1"/>
        </w:numPr>
        <w:shd w:val="clear" w:color="auto" w:fill="FFFFFF"/>
        <w:spacing w:after="0" w:line="240" w:lineRule="auto"/>
        <w:ind w:left="300"/>
        <w:jc w:val="both"/>
        <w:textAlignment w:val="baseline"/>
        <w:rPr>
          <w:rFonts w:ascii="Arial" w:eastAsia="Times New Roman" w:hAnsi="Arial" w:cs="Arial"/>
          <w:color w:val="000000" w:themeColor="text1"/>
          <w:lang w:eastAsia="it-IT"/>
        </w:rPr>
      </w:pPr>
      <w:r>
        <w:rPr>
          <w:rFonts w:ascii="Arial" w:eastAsia="Times New Roman" w:hAnsi="Arial" w:cs="Arial"/>
          <w:color w:val="000000" w:themeColor="text1"/>
          <w:lang w:eastAsia="it-IT"/>
        </w:rPr>
        <w:t>di partecipare a tutte le attività promosse dall'associazione.</w:t>
      </w:r>
    </w:p>
    <w:p w14:paraId="3B426F32" w14:textId="77777777" w:rsidR="00375AE7" w:rsidRDefault="00375AE7" w:rsidP="00D54BE2">
      <w:pPr>
        <w:spacing w:after="0" w:line="240" w:lineRule="auto"/>
        <w:jc w:val="both"/>
        <w:rPr>
          <w:rFonts w:ascii="Arial" w:hAnsi="Arial" w:cs="Arial"/>
          <w:sz w:val="24"/>
          <w:szCs w:val="24"/>
        </w:rPr>
      </w:pPr>
    </w:p>
    <w:p w14:paraId="7EB0B44A" w14:textId="77777777" w:rsidR="00375AE7" w:rsidRDefault="00375AE7" w:rsidP="00D54BE2">
      <w:pPr>
        <w:spacing w:after="0" w:line="240" w:lineRule="auto"/>
        <w:jc w:val="both"/>
        <w:rPr>
          <w:rFonts w:ascii="Arial" w:hAnsi="Arial" w:cs="Arial"/>
          <w:sz w:val="24"/>
          <w:szCs w:val="24"/>
        </w:rPr>
      </w:pPr>
    </w:p>
    <w:p w14:paraId="5C0186FF" w14:textId="77777777" w:rsidR="00167CFE" w:rsidRDefault="00167CFE" w:rsidP="00D54BE2">
      <w:pPr>
        <w:spacing w:after="0" w:line="240" w:lineRule="auto"/>
        <w:jc w:val="both"/>
        <w:rPr>
          <w:rFonts w:ascii="Arial" w:hAnsi="Arial" w:cs="Arial"/>
          <w:sz w:val="24"/>
          <w:szCs w:val="24"/>
        </w:rPr>
      </w:pPr>
    </w:p>
    <w:p w14:paraId="41A4D840" w14:textId="77777777" w:rsidR="00167CFE" w:rsidRDefault="00167CFE" w:rsidP="00D54BE2">
      <w:pPr>
        <w:spacing w:after="0" w:line="240" w:lineRule="auto"/>
        <w:jc w:val="both"/>
        <w:rPr>
          <w:rFonts w:ascii="Arial" w:hAnsi="Arial" w:cs="Arial"/>
          <w:sz w:val="24"/>
          <w:szCs w:val="24"/>
        </w:rPr>
      </w:pPr>
    </w:p>
    <w:p w14:paraId="6C08F380" w14:textId="77777777" w:rsidR="00167CFE" w:rsidRDefault="00167CFE" w:rsidP="00D54BE2">
      <w:pPr>
        <w:spacing w:after="0" w:line="240" w:lineRule="auto"/>
        <w:jc w:val="both"/>
        <w:rPr>
          <w:rFonts w:ascii="Arial" w:hAnsi="Arial" w:cs="Arial"/>
          <w:sz w:val="24"/>
          <w:szCs w:val="24"/>
        </w:rPr>
      </w:pPr>
    </w:p>
    <w:p w14:paraId="2E72770D" w14:textId="77777777" w:rsidR="00167CFE" w:rsidRDefault="00167CFE" w:rsidP="00D54BE2">
      <w:pPr>
        <w:spacing w:after="0" w:line="240" w:lineRule="auto"/>
        <w:jc w:val="both"/>
        <w:rPr>
          <w:rFonts w:ascii="Arial" w:hAnsi="Arial" w:cs="Arial"/>
          <w:sz w:val="24"/>
          <w:szCs w:val="24"/>
        </w:rPr>
      </w:pPr>
    </w:p>
    <w:p w14:paraId="784E09CE" w14:textId="77777777" w:rsidR="00167CFE" w:rsidRDefault="00167CFE" w:rsidP="00D54BE2">
      <w:pPr>
        <w:spacing w:after="0" w:line="240" w:lineRule="auto"/>
        <w:jc w:val="both"/>
        <w:rPr>
          <w:rFonts w:ascii="Arial" w:hAnsi="Arial" w:cs="Arial"/>
          <w:sz w:val="24"/>
          <w:szCs w:val="24"/>
        </w:rPr>
      </w:pPr>
    </w:p>
    <w:p w14:paraId="64DB2D1A" w14:textId="77777777" w:rsidR="00375AE7" w:rsidRDefault="00375AE7" w:rsidP="00D54BE2">
      <w:pPr>
        <w:spacing w:after="0" w:line="240" w:lineRule="auto"/>
        <w:jc w:val="both"/>
        <w:rPr>
          <w:rFonts w:ascii="Arial" w:hAnsi="Arial" w:cs="Arial"/>
          <w:sz w:val="24"/>
          <w:szCs w:val="24"/>
        </w:rPr>
      </w:pPr>
    </w:p>
    <w:p w14:paraId="475E35A8" w14:textId="77777777" w:rsidR="00375AE7" w:rsidRDefault="00375AE7" w:rsidP="00D54BE2">
      <w:pPr>
        <w:spacing w:after="0" w:line="240" w:lineRule="auto"/>
        <w:jc w:val="both"/>
        <w:rPr>
          <w:rFonts w:ascii="Arial" w:hAnsi="Arial" w:cs="Arial"/>
          <w:sz w:val="24"/>
          <w:szCs w:val="24"/>
        </w:rPr>
      </w:pPr>
    </w:p>
    <w:p w14:paraId="043D4780" w14:textId="77777777" w:rsidR="00375AE7" w:rsidRPr="009E2041" w:rsidRDefault="00375AE7" w:rsidP="00D54BE2">
      <w:pPr>
        <w:spacing w:after="0" w:line="240" w:lineRule="auto"/>
        <w:jc w:val="both"/>
        <w:rPr>
          <w:rFonts w:ascii="Arial" w:hAnsi="Arial" w:cs="Arial"/>
          <w:sz w:val="24"/>
          <w:szCs w:val="24"/>
        </w:rPr>
      </w:pPr>
    </w:p>
    <w:p w14:paraId="3DECA855" w14:textId="77777777" w:rsidR="00D54BE2" w:rsidRPr="009E2041" w:rsidRDefault="00D54BE2" w:rsidP="00D54BE2">
      <w:pPr>
        <w:spacing w:after="0" w:line="240" w:lineRule="auto"/>
        <w:jc w:val="both"/>
        <w:rPr>
          <w:rFonts w:ascii="Arial" w:hAnsi="Arial" w:cs="Arial"/>
          <w:sz w:val="24"/>
          <w:szCs w:val="24"/>
        </w:rPr>
      </w:pPr>
    </w:p>
    <w:p w14:paraId="3B028C83" w14:textId="77777777" w:rsidR="00375AE7" w:rsidRDefault="00375AE7" w:rsidP="00D54BE2">
      <w:pPr>
        <w:spacing w:after="0" w:line="240" w:lineRule="auto"/>
        <w:jc w:val="both"/>
        <w:rPr>
          <w:rFonts w:ascii="Arial" w:hAnsi="Arial" w:cs="Arial"/>
          <w:sz w:val="24"/>
          <w:szCs w:val="24"/>
        </w:rPr>
      </w:pPr>
    </w:p>
    <w:p w14:paraId="6BD549F0" w14:textId="77777777" w:rsidR="00375AE7" w:rsidRPr="00375AE7" w:rsidRDefault="004B2313" w:rsidP="00375AE7">
      <w:pPr>
        <w:spacing w:after="0" w:line="240" w:lineRule="auto"/>
        <w:jc w:val="center"/>
        <w:rPr>
          <w:rFonts w:ascii="Arial" w:hAnsi="Arial" w:cs="Arial"/>
          <w:b/>
          <w:bCs/>
          <w:sz w:val="28"/>
          <w:szCs w:val="28"/>
        </w:rPr>
      </w:pPr>
      <w:r w:rsidRPr="00375AE7">
        <w:rPr>
          <w:rFonts w:ascii="Arial" w:hAnsi="Arial" w:cs="Arial"/>
          <w:b/>
          <w:bCs/>
          <w:sz w:val="28"/>
          <w:szCs w:val="28"/>
        </w:rPr>
        <w:t>3)</w:t>
      </w:r>
    </w:p>
    <w:p w14:paraId="70827FE9" w14:textId="77777777" w:rsidR="00375AE7" w:rsidRDefault="00375AE7" w:rsidP="00D54BE2">
      <w:pPr>
        <w:spacing w:after="0" w:line="240" w:lineRule="auto"/>
        <w:jc w:val="both"/>
        <w:rPr>
          <w:rFonts w:ascii="Arial" w:hAnsi="Arial" w:cs="Arial"/>
          <w:sz w:val="24"/>
          <w:szCs w:val="24"/>
        </w:rPr>
      </w:pPr>
    </w:p>
    <w:p w14:paraId="5971F412" w14:textId="77777777" w:rsidR="006D32E2" w:rsidRDefault="006D32E2" w:rsidP="006D32E2">
      <w:pPr>
        <w:spacing w:after="0" w:line="240" w:lineRule="auto"/>
        <w:jc w:val="center"/>
        <w:rPr>
          <w:rFonts w:ascii="Arial" w:hAnsi="Arial" w:cs="Arial"/>
          <w:sz w:val="24"/>
          <w:szCs w:val="24"/>
        </w:rPr>
      </w:pPr>
      <w:r w:rsidRPr="009E2041">
        <w:rPr>
          <w:rFonts w:ascii="Arial" w:hAnsi="Arial" w:cs="Arial"/>
          <w:sz w:val="24"/>
          <w:szCs w:val="24"/>
        </w:rPr>
        <w:t>CRITERI APPLICATI NELLA VALUTAZIONE DELLE VOCI DEL BILANCIO, NELLE RETTIFICHE DI VALORE E NELLA CONVERSIONE DEI VALORI NON ESPRESSI ALL'ORIGINE IN MONETA AVENTE CORSO LEGALE NELLO STATO</w:t>
      </w:r>
    </w:p>
    <w:p w14:paraId="03AD3C12" w14:textId="77777777" w:rsidR="006D32E2" w:rsidRDefault="006D32E2" w:rsidP="00D54BE2">
      <w:pPr>
        <w:spacing w:after="0" w:line="240" w:lineRule="auto"/>
        <w:jc w:val="both"/>
        <w:rPr>
          <w:rFonts w:ascii="Arial" w:hAnsi="Arial" w:cs="Arial"/>
          <w:sz w:val="24"/>
          <w:szCs w:val="24"/>
        </w:rPr>
      </w:pPr>
    </w:p>
    <w:p w14:paraId="27E636BD" w14:textId="77777777" w:rsidR="006D32E2" w:rsidRDefault="006D32E2" w:rsidP="00D54BE2">
      <w:pPr>
        <w:spacing w:after="0" w:line="240" w:lineRule="auto"/>
        <w:jc w:val="both"/>
        <w:rPr>
          <w:rFonts w:ascii="Arial" w:hAnsi="Arial" w:cs="Arial"/>
          <w:sz w:val="24"/>
          <w:szCs w:val="24"/>
        </w:rPr>
      </w:pPr>
    </w:p>
    <w:p w14:paraId="45CEACFA"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1" w:hAnsi="CIDFont+F1" w:cs="CIDFont+F1"/>
          <w:sz w:val="20"/>
          <w:szCs w:val="20"/>
        </w:rPr>
        <w:t>Al fine di redigere il bilancio con chiarezza e fornire una rappresentazione veritiera e corretta della situazione</w:t>
      </w:r>
    </w:p>
    <w:p w14:paraId="24CED521"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1" w:hAnsi="CIDFont+F1" w:cs="CIDFont+F1"/>
          <w:sz w:val="20"/>
          <w:szCs w:val="20"/>
        </w:rPr>
        <w:t xml:space="preserve">patrimoniale e finanziaria e del risultato economico, conformemente al disposto dell'articolo 2423 bis </w:t>
      </w:r>
      <w:proofErr w:type="spellStart"/>
      <w:r>
        <w:rPr>
          <w:rFonts w:ascii="CIDFont+F1" w:hAnsi="CIDFont+F1" w:cs="CIDFont+F1"/>
          <w:sz w:val="20"/>
          <w:szCs w:val="20"/>
        </w:rPr>
        <w:t>delCodice</w:t>
      </w:r>
      <w:proofErr w:type="spellEnd"/>
      <w:r>
        <w:rPr>
          <w:rFonts w:ascii="CIDFont+F1" w:hAnsi="CIDFont+F1" w:cs="CIDFont+F1"/>
          <w:sz w:val="20"/>
          <w:szCs w:val="20"/>
        </w:rPr>
        <w:t xml:space="preserve"> Civile, si è provveduto a:</w:t>
      </w:r>
    </w:p>
    <w:p w14:paraId="2DD31274"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4" w:hAnsi="CIDFont+F4" w:cs="CIDFont+F4"/>
          <w:sz w:val="24"/>
          <w:szCs w:val="24"/>
        </w:rPr>
        <w:t>1)</w:t>
      </w:r>
      <w:r>
        <w:rPr>
          <w:rFonts w:ascii="CIDFont+F4" w:hAnsi="CIDFont+F4" w:cs="CIDFont+F4"/>
          <w:sz w:val="24"/>
          <w:szCs w:val="24"/>
        </w:rPr>
        <w:tab/>
      </w:r>
      <w:r>
        <w:rPr>
          <w:rFonts w:ascii="CIDFont+F1" w:hAnsi="CIDFont+F1" w:cs="CIDFont+F1"/>
          <w:sz w:val="20"/>
          <w:szCs w:val="20"/>
        </w:rPr>
        <w:t>valutare le singole voci secondo prudenza ed in previsione di una normale continuità aziendale;</w:t>
      </w:r>
    </w:p>
    <w:p w14:paraId="1577C037"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1" w:hAnsi="CIDFont+F1" w:cs="CIDFont+F1"/>
          <w:sz w:val="20"/>
          <w:szCs w:val="20"/>
        </w:rPr>
        <w:t>2)</w:t>
      </w:r>
      <w:r>
        <w:rPr>
          <w:rFonts w:ascii="CIDFont+F1" w:hAnsi="CIDFont+F1" w:cs="CIDFont+F1"/>
          <w:sz w:val="20"/>
          <w:szCs w:val="20"/>
        </w:rPr>
        <w:tab/>
      </w:r>
      <w:proofErr w:type="spellStart"/>
      <w:r>
        <w:rPr>
          <w:rFonts w:ascii="CIDFont+F1" w:hAnsi="CIDFont+F1" w:cs="CIDFont+F1"/>
          <w:sz w:val="20"/>
          <w:szCs w:val="20"/>
        </w:rPr>
        <w:t>ncludere</w:t>
      </w:r>
      <w:proofErr w:type="spellEnd"/>
      <w:r>
        <w:rPr>
          <w:rFonts w:ascii="CIDFont+F1" w:hAnsi="CIDFont+F1" w:cs="CIDFont+F1"/>
          <w:sz w:val="20"/>
          <w:szCs w:val="20"/>
        </w:rPr>
        <w:t xml:space="preserve"> i soli utili effettivamente realizzati nel corso dell'esercizio;</w:t>
      </w:r>
    </w:p>
    <w:p w14:paraId="2E15A9D1"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4" w:hAnsi="CIDFont+F4" w:cs="CIDFont+F4"/>
          <w:sz w:val="24"/>
          <w:szCs w:val="24"/>
        </w:rPr>
        <w:t>3)</w:t>
      </w:r>
      <w:r>
        <w:rPr>
          <w:rFonts w:ascii="CIDFont+F4" w:hAnsi="CIDFont+F4" w:cs="CIDFont+F4"/>
          <w:sz w:val="24"/>
          <w:szCs w:val="24"/>
        </w:rPr>
        <w:tab/>
      </w:r>
      <w:r>
        <w:rPr>
          <w:rFonts w:ascii="CIDFont+F1" w:hAnsi="CIDFont+F1" w:cs="CIDFont+F1"/>
          <w:sz w:val="20"/>
          <w:szCs w:val="20"/>
        </w:rPr>
        <w:t>determinare i proventi ed i costi nel rispetto della competenza temporale, ed indipendentemente dalla loro manifestazione finanziaria;</w:t>
      </w:r>
    </w:p>
    <w:p w14:paraId="1020745F"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4" w:hAnsi="CIDFont+F4" w:cs="CIDFont+F4"/>
          <w:sz w:val="24"/>
          <w:szCs w:val="24"/>
        </w:rPr>
        <w:t>4)</w:t>
      </w:r>
      <w:r>
        <w:rPr>
          <w:rFonts w:ascii="CIDFont+F4" w:hAnsi="CIDFont+F4" w:cs="CIDFont+F4"/>
          <w:sz w:val="24"/>
          <w:szCs w:val="24"/>
        </w:rPr>
        <w:tab/>
      </w:r>
      <w:r>
        <w:rPr>
          <w:rFonts w:ascii="CIDFont+F1" w:hAnsi="CIDFont+F1" w:cs="CIDFont+F1"/>
          <w:sz w:val="20"/>
          <w:szCs w:val="20"/>
        </w:rPr>
        <w:t>comprendere tutti i rischi e le perdite di competenza, anche se divenuti noti dopo la conclusione dell'esercizio;</w:t>
      </w:r>
    </w:p>
    <w:p w14:paraId="481D11E4"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4" w:hAnsi="CIDFont+F4" w:cs="CIDFont+F4"/>
          <w:sz w:val="24"/>
          <w:szCs w:val="24"/>
        </w:rPr>
        <w:t>5)</w:t>
      </w:r>
      <w:r>
        <w:rPr>
          <w:rFonts w:ascii="CIDFont+F4" w:hAnsi="CIDFont+F4" w:cs="CIDFont+F4"/>
          <w:sz w:val="24"/>
          <w:szCs w:val="24"/>
        </w:rPr>
        <w:tab/>
      </w:r>
      <w:r>
        <w:rPr>
          <w:rFonts w:ascii="CIDFont+F1" w:hAnsi="CIDFont+F1" w:cs="CIDFont+F1"/>
          <w:sz w:val="20"/>
          <w:szCs w:val="20"/>
        </w:rPr>
        <w:t>considerare distintamente, ai fini della relativa valutazione, gli elementi eterogenei inclusi nelle varie</w:t>
      </w:r>
    </w:p>
    <w:p w14:paraId="1E442635"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1" w:hAnsi="CIDFont+F1" w:cs="CIDFont+F1"/>
          <w:sz w:val="20"/>
          <w:szCs w:val="20"/>
        </w:rPr>
        <w:t>voci del bilancio;</w:t>
      </w:r>
    </w:p>
    <w:p w14:paraId="377A7295"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1" w:hAnsi="CIDFont+F1" w:cs="CIDFont+F1"/>
          <w:sz w:val="20"/>
          <w:szCs w:val="20"/>
        </w:rPr>
        <w:t>Sono stati altresì rispettati i seguenti postulati di bilancio di cui all’OIC 11 par. 15:</w:t>
      </w:r>
    </w:p>
    <w:p w14:paraId="6F8A81DD"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1" w:hAnsi="CIDFont+F1" w:cs="CIDFont+F1"/>
          <w:sz w:val="20"/>
          <w:szCs w:val="20"/>
        </w:rPr>
        <w:t>a) prudenza;</w:t>
      </w:r>
    </w:p>
    <w:p w14:paraId="2FA4DCEB"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1" w:hAnsi="CIDFont+F1" w:cs="CIDFont+F1"/>
          <w:sz w:val="20"/>
          <w:szCs w:val="20"/>
        </w:rPr>
        <w:t>b) prospettiva della continuità aziendale;</w:t>
      </w:r>
    </w:p>
    <w:p w14:paraId="62BBF0EC"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1" w:hAnsi="CIDFont+F1" w:cs="CIDFont+F1"/>
          <w:sz w:val="20"/>
          <w:szCs w:val="20"/>
        </w:rPr>
        <w:t>c) rappresentazione sostanziale;</w:t>
      </w:r>
    </w:p>
    <w:p w14:paraId="5F16677F" w14:textId="77777777" w:rsidR="00167CFE" w:rsidRDefault="00167CFE" w:rsidP="00167CFE">
      <w:pPr>
        <w:autoSpaceDE w:val="0"/>
        <w:autoSpaceDN w:val="0"/>
        <w:adjustRightInd w:val="0"/>
        <w:spacing w:after="0" w:line="240" w:lineRule="auto"/>
        <w:jc w:val="both"/>
        <w:rPr>
          <w:rFonts w:ascii="CIDFont+F1" w:hAnsi="CIDFont+F1" w:cs="CIDFont+F1"/>
          <w:sz w:val="20"/>
          <w:szCs w:val="20"/>
        </w:rPr>
      </w:pPr>
      <w:r>
        <w:rPr>
          <w:rFonts w:ascii="CIDFont+F1" w:hAnsi="CIDFont+F1" w:cs="CIDFont+F1"/>
          <w:sz w:val="20"/>
          <w:szCs w:val="20"/>
        </w:rPr>
        <w:t>d) competenza;</w:t>
      </w:r>
    </w:p>
    <w:p w14:paraId="798D6433" w14:textId="77777777" w:rsidR="006D32E2" w:rsidRDefault="00167CFE" w:rsidP="00167CFE">
      <w:pPr>
        <w:spacing w:after="0" w:line="240" w:lineRule="auto"/>
        <w:jc w:val="both"/>
        <w:rPr>
          <w:rFonts w:ascii="Arial" w:hAnsi="Arial" w:cs="Arial"/>
          <w:sz w:val="24"/>
          <w:szCs w:val="24"/>
        </w:rPr>
      </w:pPr>
      <w:r>
        <w:rPr>
          <w:rFonts w:ascii="CIDFont+F1" w:hAnsi="CIDFont+F1" w:cs="CIDFont+F1"/>
          <w:sz w:val="20"/>
          <w:szCs w:val="20"/>
        </w:rPr>
        <w:t>e) costanza nei criteri di valutazione;</w:t>
      </w:r>
    </w:p>
    <w:p w14:paraId="4049FC67" w14:textId="77777777" w:rsidR="00167CFE" w:rsidRDefault="00167CFE" w:rsidP="00167CFE">
      <w:pPr>
        <w:autoSpaceDE w:val="0"/>
        <w:autoSpaceDN w:val="0"/>
        <w:adjustRightInd w:val="0"/>
        <w:spacing w:after="0" w:line="240" w:lineRule="auto"/>
        <w:rPr>
          <w:rFonts w:ascii="CIDFont+F1" w:hAnsi="CIDFont+F1" w:cs="CIDFont+F1"/>
          <w:sz w:val="20"/>
          <w:szCs w:val="20"/>
        </w:rPr>
      </w:pPr>
      <w:r>
        <w:rPr>
          <w:rFonts w:ascii="CIDFont+F1" w:hAnsi="CIDFont+F1" w:cs="CIDFont+F1"/>
          <w:sz w:val="20"/>
          <w:szCs w:val="20"/>
        </w:rPr>
        <w:t>f) rilevanza;</w:t>
      </w:r>
    </w:p>
    <w:p w14:paraId="7164C944" w14:textId="77777777" w:rsidR="006D32E2" w:rsidRDefault="00167CFE" w:rsidP="00167CFE">
      <w:pPr>
        <w:spacing w:after="0" w:line="240" w:lineRule="auto"/>
        <w:jc w:val="both"/>
        <w:rPr>
          <w:rFonts w:ascii="Arial" w:hAnsi="Arial" w:cs="Arial"/>
          <w:sz w:val="24"/>
          <w:szCs w:val="24"/>
        </w:rPr>
      </w:pPr>
      <w:r>
        <w:rPr>
          <w:rFonts w:ascii="CIDFont+F1" w:hAnsi="CIDFont+F1" w:cs="CIDFont+F1"/>
          <w:sz w:val="20"/>
          <w:szCs w:val="20"/>
        </w:rPr>
        <w:t>g) comparabilità</w:t>
      </w:r>
    </w:p>
    <w:p w14:paraId="428A2B57" w14:textId="77777777" w:rsidR="006D32E2" w:rsidRDefault="006D32E2" w:rsidP="00D54BE2">
      <w:pPr>
        <w:spacing w:after="0" w:line="240" w:lineRule="auto"/>
        <w:jc w:val="both"/>
        <w:rPr>
          <w:rFonts w:ascii="Arial" w:hAnsi="Arial" w:cs="Arial"/>
          <w:sz w:val="24"/>
          <w:szCs w:val="24"/>
        </w:rPr>
      </w:pPr>
    </w:p>
    <w:p w14:paraId="49AD8956" w14:textId="77777777" w:rsidR="006D32E2" w:rsidRDefault="006D32E2" w:rsidP="00D54BE2">
      <w:pPr>
        <w:spacing w:after="0" w:line="240" w:lineRule="auto"/>
        <w:jc w:val="both"/>
        <w:rPr>
          <w:rFonts w:ascii="Arial" w:hAnsi="Arial" w:cs="Arial"/>
          <w:sz w:val="24"/>
          <w:szCs w:val="24"/>
        </w:rPr>
      </w:pPr>
    </w:p>
    <w:p w14:paraId="217A9531" w14:textId="77777777" w:rsidR="006D32E2" w:rsidRDefault="006D32E2" w:rsidP="00D54BE2">
      <w:pPr>
        <w:spacing w:after="0" w:line="240" w:lineRule="auto"/>
        <w:jc w:val="both"/>
        <w:rPr>
          <w:rFonts w:ascii="Arial" w:hAnsi="Arial" w:cs="Arial"/>
          <w:sz w:val="24"/>
          <w:szCs w:val="24"/>
        </w:rPr>
      </w:pPr>
    </w:p>
    <w:p w14:paraId="76BA3052" w14:textId="77777777" w:rsidR="006D32E2" w:rsidRDefault="006D32E2" w:rsidP="00D54BE2">
      <w:pPr>
        <w:spacing w:after="0" w:line="240" w:lineRule="auto"/>
        <w:jc w:val="both"/>
        <w:rPr>
          <w:rFonts w:ascii="Arial" w:hAnsi="Arial" w:cs="Arial"/>
          <w:sz w:val="24"/>
          <w:szCs w:val="24"/>
        </w:rPr>
      </w:pPr>
    </w:p>
    <w:p w14:paraId="5FDCAA7B" w14:textId="77777777" w:rsidR="006D32E2" w:rsidRDefault="006D32E2" w:rsidP="00D54BE2">
      <w:pPr>
        <w:spacing w:after="0" w:line="240" w:lineRule="auto"/>
        <w:jc w:val="both"/>
        <w:rPr>
          <w:rFonts w:ascii="Arial" w:hAnsi="Arial" w:cs="Arial"/>
          <w:sz w:val="24"/>
          <w:szCs w:val="24"/>
        </w:rPr>
      </w:pPr>
    </w:p>
    <w:p w14:paraId="2F8511B8" w14:textId="77777777" w:rsidR="006D32E2" w:rsidRDefault="006D32E2" w:rsidP="00D54BE2">
      <w:pPr>
        <w:spacing w:after="0" w:line="240" w:lineRule="auto"/>
        <w:jc w:val="both"/>
        <w:rPr>
          <w:rFonts w:ascii="Arial" w:hAnsi="Arial" w:cs="Arial"/>
          <w:sz w:val="24"/>
          <w:szCs w:val="24"/>
        </w:rPr>
      </w:pPr>
    </w:p>
    <w:p w14:paraId="1F057BF0" w14:textId="77777777" w:rsidR="006D32E2" w:rsidRDefault="006D32E2" w:rsidP="00D54BE2">
      <w:pPr>
        <w:spacing w:after="0" w:line="240" w:lineRule="auto"/>
        <w:jc w:val="both"/>
        <w:rPr>
          <w:rFonts w:ascii="Arial" w:hAnsi="Arial" w:cs="Arial"/>
          <w:sz w:val="24"/>
          <w:szCs w:val="24"/>
        </w:rPr>
      </w:pPr>
    </w:p>
    <w:p w14:paraId="30707397" w14:textId="77777777" w:rsidR="006D32E2" w:rsidRDefault="006D32E2" w:rsidP="00D54BE2">
      <w:pPr>
        <w:spacing w:after="0" w:line="240" w:lineRule="auto"/>
        <w:jc w:val="both"/>
        <w:rPr>
          <w:rFonts w:ascii="Arial" w:hAnsi="Arial" w:cs="Arial"/>
          <w:sz w:val="24"/>
          <w:szCs w:val="24"/>
        </w:rPr>
      </w:pPr>
    </w:p>
    <w:p w14:paraId="650F33AE" w14:textId="77777777" w:rsidR="006D32E2" w:rsidRDefault="006D32E2" w:rsidP="00D54BE2">
      <w:pPr>
        <w:spacing w:after="0" w:line="240" w:lineRule="auto"/>
        <w:jc w:val="both"/>
        <w:rPr>
          <w:rFonts w:ascii="Arial" w:hAnsi="Arial" w:cs="Arial"/>
          <w:sz w:val="24"/>
          <w:szCs w:val="24"/>
        </w:rPr>
      </w:pPr>
    </w:p>
    <w:p w14:paraId="133E9386" w14:textId="77777777" w:rsidR="006D32E2" w:rsidRDefault="006D32E2" w:rsidP="00D54BE2">
      <w:pPr>
        <w:spacing w:after="0" w:line="240" w:lineRule="auto"/>
        <w:jc w:val="both"/>
        <w:rPr>
          <w:rFonts w:ascii="Arial" w:hAnsi="Arial" w:cs="Arial"/>
          <w:sz w:val="24"/>
          <w:szCs w:val="24"/>
        </w:rPr>
      </w:pPr>
    </w:p>
    <w:p w14:paraId="62AE3213" w14:textId="77777777" w:rsidR="00D54BE2" w:rsidRPr="009C09E1" w:rsidRDefault="00EB24EA" w:rsidP="00EB24EA">
      <w:pPr>
        <w:spacing w:after="0" w:line="240" w:lineRule="auto"/>
        <w:jc w:val="center"/>
        <w:rPr>
          <w:rFonts w:ascii="Arial" w:hAnsi="Arial" w:cs="Arial"/>
          <w:b/>
          <w:sz w:val="24"/>
          <w:szCs w:val="24"/>
        </w:rPr>
      </w:pPr>
      <w:r w:rsidRPr="009C09E1">
        <w:rPr>
          <w:rFonts w:ascii="Arial" w:hAnsi="Arial" w:cs="Arial"/>
          <w:b/>
          <w:sz w:val="24"/>
          <w:szCs w:val="24"/>
        </w:rPr>
        <w:t>EVENTUALI ACCORPAMENTI ED ELIMINAZIONI DELLE VOCI DI BILANCIO RISPETTO AL MODELLO MINISTERIALE</w:t>
      </w:r>
    </w:p>
    <w:p w14:paraId="4FC3FE29" w14:textId="77777777" w:rsidR="00EB24EA" w:rsidRDefault="00EB24EA" w:rsidP="00D54BE2">
      <w:pPr>
        <w:spacing w:after="0" w:line="240" w:lineRule="auto"/>
        <w:jc w:val="both"/>
        <w:rPr>
          <w:rFonts w:ascii="Arial" w:hAnsi="Arial" w:cs="Arial"/>
          <w:sz w:val="24"/>
          <w:szCs w:val="24"/>
        </w:rPr>
      </w:pPr>
    </w:p>
    <w:p w14:paraId="2CFA3D04" w14:textId="77777777" w:rsidR="00EB24EA" w:rsidRDefault="009C09E1" w:rsidP="00D54BE2">
      <w:pPr>
        <w:spacing w:after="0" w:line="240" w:lineRule="auto"/>
        <w:jc w:val="both"/>
        <w:rPr>
          <w:rFonts w:ascii="Arial" w:hAnsi="Arial" w:cs="Arial"/>
          <w:sz w:val="24"/>
          <w:szCs w:val="24"/>
        </w:rPr>
      </w:pPr>
      <w:r>
        <w:rPr>
          <w:rFonts w:ascii="Arial" w:hAnsi="Arial" w:cs="Arial"/>
          <w:sz w:val="24"/>
          <w:szCs w:val="24"/>
        </w:rPr>
        <w:t>Non presenti a bilancio.</w:t>
      </w:r>
    </w:p>
    <w:p w14:paraId="17039F4B" w14:textId="77777777" w:rsidR="00EB24EA" w:rsidRDefault="00EB24EA" w:rsidP="00D54BE2">
      <w:pPr>
        <w:spacing w:after="0" w:line="240" w:lineRule="auto"/>
        <w:jc w:val="both"/>
        <w:rPr>
          <w:rFonts w:ascii="Arial" w:hAnsi="Arial" w:cs="Arial"/>
          <w:sz w:val="24"/>
          <w:szCs w:val="24"/>
        </w:rPr>
      </w:pPr>
    </w:p>
    <w:p w14:paraId="0102B5C0" w14:textId="77777777" w:rsidR="00167CFE" w:rsidRDefault="00167CFE" w:rsidP="00D54BE2">
      <w:pPr>
        <w:spacing w:after="0" w:line="240" w:lineRule="auto"/>
        <w:jc w:val="both"/>
        <w:rPr>
          <w:rFonts w:ascii="Arial" w:hAnsi="Arial" w:cs="Arial"/>
          <w:sz w:val="24"/>
          <w:szCs w:val="24"/>
        </w:rPr>
      </w:pPr>
    </w:p>
    <w:p w14:paraId="60032E63" w14:textId="77777777" w:rsidR="00167CFE" w:rsidRDefault="00167CFE" w:rsidP="00D54BE2">
      <w:pPr>
        <w:spacing w:after="0" w:line="240" w:lineRule="auto"/>
        <w:jc w:val="both"/>
        <w:rPr>
          <w:rFonts w:ascii="Arial" w:hAnsi="Arial" w:cs="Arial"/>
          <w:sz w:val="24"/>
          <w:szCs w:val="24"/>
        </w:rPr>
      </w:pPr>
    </w:p>
    <w:p w14:paraId="7517692D" w14:textId="77777777" w:rsidR="00167CFE" w:rsidRDefault="00167CFE" w:rsidP="00D54BE2">
      <w:pPr>
        <w:spacing w:after="0" w:line="240" w:lineRule="auto"/>
        <w:jc w:val="both"/>
        <w:rPr>
          <w:rFonts w:ascii="Arial" w:hAnsi="Arial" w:cs="Arial"/>
          <w:sz w:val="24"/>
          <w:szCs w:val="24"/>
        </w:rPr>
      </w:pPr>
    </w:p>
    <w:p w14:paraId="1E2AC728" w14:textId="77777777" w:rsidR="00167CFE" w:rsidRDefault="00167CFE" w:rsidP="00D54BE2">
      <w:pPr>
        <w:spacing w:after="0" w:line="240" w:lineRule="auto"/>
        <w:jc w:val="both"/>
        <w:rPr>
          <w:rFonts w:ascii="Arial" w:hAnsi="Arial" w:cs="Arial"/>
          <w:sz w:val="24"/>
          <w:szCs w:val="24"/>
        </w:rPr>
      </w:pPr>
    </w:p>
    <w:p w14:paraId="6A26FAE8" w14:textId="77777777" w:rsidR="00167CFE" w:rsidRDefault="00167CFE" w:rsidP="00D54BE2">
      <w:pPr>
        <w:spacing w:after="0" w:line="240" w:lineRule="auto"/>
        <w:jc w:val="both"/>
        <w:rPr>
          <w:rFonts w:ascii="Arial" w:hAnsi="Arial" w:cs="Arial"/>
          <w:sz w:val="24"/>
          <w:szCs w:val="24"/>
        </w:rPr>
      </w:pPr>
    </w:p>
    <w:p w14:paraId="74748B04" w14:textId="77777777" w:rsidR="00167CFE" w:rsidRDefault="00167CFE" w:rsidP="00D54BE2">
      <w:pPr>
        <w:spacing w:after="0" w:line="240" w:lineRule="auto"/>
        <w:jc w:val="both"/>
        <w:rPr>
          <w:rFonts w:ascii="Arial" w:hAnsi="Arial" w:cs="Arial"/>
          <w:sz w:val="24"/>
          <w:szCs w:val="24"/>
        </w:rPr>
      </w:pPr>
    </w:p>
    <w:p w14:paraId="36061882" w14:textId="77777777" w:rsidR="00167CFE" w:rsidRDefault="00167CFE" w:rsidP="00D54BE2">
      <w:pPr>
        <w:spacing w:after="0" w:line="240" w:lineRule="auto"/>
        <w:jc w:val="both"/>
        <w:rPr>
          <w:rFonts w:ascii="Arial" w:hAnsi="Arial" w:cs="Arial"/>
          <w:sz w:val="24"/>
          <w:szCs w:val="24"/>
        </w:rPr>
      </w:pPr>
    </w:p>
    <w:p w14:paraId="22E6F70A" w14:textId="77777777" w:rsidR="00167CFE" w:rsidRDefault="00167CFE" w:rsidP="00D54BE2">
      <w:pPr>
        <w:spacing w:after="0" w:line="240" w:lineRule="auto"/>
        <w:jc w:val="both"/>
        <w:rPr>
          <w:rFonts w:ascii="Arial" w:hAnsi="Arial" w:cs="Arial"/>
          <w:sz w:val="24"/>
          <w:szCs w:val="24"/>
        </w:rPr>
      </w:pPr>
    </w:p>
    <w:p w14:paraId="119FFCDF" w14:textId="77777777" w:rsidR="00167CFE" w:rsidRDefault="00167CFE" w:rsidP="00D54BE2">
      <w:pPr>
        <w:spacing w:after="0" w:line="240" w:lineRule="auto"/>
        <w:jc w:val="both"/>
        <w:rPr>
          <w:rFonts w:ascii="Arial" w:hAnsi="Arial" w:cs="Arial"/>
          <w:sz w:val="24"/>
          <w:szCs w:val="24"/>
        </w:rPr>
      </w:pPr>
    </w:p>
    <w:p w14:paraId="41B4C05E" w14:textId="77777777" w:rsidR="00167CFE" w:rsidRDefault="00167CFE" w:rsidP="00D54BE2">
      <w:pPr>
        <w:spacing w:after="0" w:line="240" w:lineRule="auto"/>
        <w:jc w:val="both"/>
        <w:rPr>
          <w:rFonts w:ascii="Arial" w:hAnsi="Arial" w:cs="Arial"/>
          <w:sz w:val="24"/>
          <w:szCs w:val="24"/>
        </w:rPr>
      </w:pPr>
    </w:p>
    <w:p w14:paraId="4E44A951" w14:textId="77777777" w:rsidR="00167CFE" w:rsidRDefault="00167CFE" w:rsidP="00D54BE2">
      <w:pPr>
        <w:spacing w:after="0" w:line="240" w:lineRule="auto"/>
        <w:jc w:val="both"/>
        <w:rPr>
          <w:rFonts w:ascii="Arial" w:hAnsi="Arial" w:cs="Arial"/>
          <w:sz w:val="24"/>
          <w:szCs w:val="24"/>
        </w:rPr>
      </w:pPr>
    </w:p>
    <w:p w14:paraId="3B207A18" w14:textId="77777777" w:rsidR="00167CFE" w:rsidRDefault="00167CFE" w:rsidP="00D54BE2">
      <w:pPr>
        <w:spacing w:after="0" w:line="240" w:lineRule="auto"/>
        <w:jc w:val="both"/>
        <w:rPr>
          <w:rFonts w:ascii="Arial" w:hAnsi="Arial" w:cs="Arial"/>
          <w:sz w:val="24"/>
          <w:szCs w:val="24"/>
        </w:rPr>
      </w:pPr>
    </w:p>
    <w:p w14:paraId="67F8B33F" w14:textId="77777777" w:rsidR="00EB24EA" w:rsidRPr="00EB24EA" w:rsidRDefault="004B2313" w:rsidP="00EB24EA">
      <w:pPr>
        <w:spacing w:after="0" w:line="240" w:lineRule="auto"/>
        <w:jc w:val="center"/>
        <w:rPr>
          <w:rFonts w:ascii="Arial" w:hAnsi="Arial" w:cs="Arial"/>
          <w:b/>
          <w:bCs/>
          <w:sz w:val="28"/>
          <w:szCs w:val="28"/>
        </w:rPr>
      </w:pPr>
      <w:r w:rsidRPr="00EB24EA">
        <w:rPr>
          <w:rFonts w:ascii="Arial" w:hAnsi="Arial" w:cs="Arial"/>
          <w:b/>
          <w:bCs/>
          <w:sz w:val="28"/>
          <w:szCs w:val="28"/>
        </w:rPr>
        <w:t>4)</w:t>
      </w:r>
    </w:p>
    <w:p w14:paraId="4B01717F" w14:textId="77777777" w:rsidR="00EB24EA" w:rsidRDefault="00EB24EA" w:rsidP="00D54BE2">
      <w:pPr>
        <w:spacing w:after="0" w:line="240" w:lineRule="auto"/>
        <w:jc w:val="both"/>
        <w:rPr>
          <w:rFonts w:ascii="Arial" w:hAnsi="Arial" w:cs="Arial"/>
          <w:sz w:val="24"/>
          <w:szCs w:val="24"/>
        </w:rPr>
      </w:pPr>
    </w:p>
    <w:p w14:paraId="116BE769" w14:textId="77777777" w:rsidR="00E42ED6" w:rsidRDefault="00E42ED6" w:rsidP="00E23CA2">
      <w:pPr>
        <w:spacing w:after="0" w:line="240" w:lineRule="auto"/>
        <w:jc w:val="center"/>
        <w:rPr>
          <w:rFonts w:ascii="Arial" w:hAnsi="Arial" w:cs="Arial"/>
          <w:sz w:val="24"/>
          <w:szCs w:val="24"/>
        </w:rPr>
      </w:pPr>
      <w:r w:rsidRPr="009E2041">
        <w:rPr>
          <w:rFonts w:ascii="Arial" w:hAnsi="Arial" w:cs="Arial"/>
          <w:sz w:val="24"/>
          <w:szCs w:val="24"/>
        </w:rPr>
        <w:t>IMMOBILIZZAZIONI</w:t>
      </w:r>
    </w:p>
    <w:p w14:paraId="73996B8D" w14:textId="77777777" w:rsidR="00E42ED6" w:rsidRDefault="00E42ED6" w:rsidP="00D54BE2">
      <w:pPr>
        <w:spacing w:after="0" w:line="240" w:lineRule="auto"/>
        <w:jc w:val="both"/>
        <w:rPr>
          <w:rFonts w:ascii="Arial" w:hAnsi="Arial" w:cs="Arial"/>
          <w:sz w:val="24"/>
          <w:szCs w:val="24"/>
        </w:rPr>
      </w:pPr>
    </w:p>
    <w:p w14:paraId="5FBFFA34" w14:textId="77777777" w:rsidR="00E42ED6" w:rsidRPr="00E23CA2" w:rsidRDefault="00E23CA2" w:rsidP="00E23CA2">
      <w:pPr>
        <w:spacing w:after="0" w:line="240" w:lineRule="auto"/>
        <w:jc w:val="center"/>
        <w:rPr>
          <w:rFonts w:ascii="Arial" w:hAnsi="Arial" w:cs="Arial"/>
          <w:b/>
          <w:bCs/>
          <w:sz w:val="24"/>
          <w:szCs w:val="24"/>
        </w:rPr>
      </w:pPr>
      <w:r w:rsidRPr="00E23CA2">
        <w:rPr>
          <w:rFonts w:ascii="Arial" w:hAnsi="Arial" w:cs="Arial"/>
          <w:b/>
          <w:bCs/>
          <w:sz w:val="24"/>
          <w:szCs w:val="24"/>
        </w:rPr>
        <w:t>Immobilizzazioni immateriali</w:t>
      </w:r>
    </w:p>
    <w:p w14:paraId="62EE9200" w14:textId="77777777" w:rsidR="00DC27D5" w:rsidRDefault="00DC27D5" w:rsidP="00CC650F">
      <w:pPr>
        <w:spacing w:after="0" w:line="240" w:lineRule="auto"/>
        <w:jc w:val="center"/>
        <w:rPr>
          <w:rFonts w:ascii="Arial" w:hAnsi="Arial" w:cs="Arial"/>
          <w:color w:val="FF0000"/>
          <w:sz w:val="24"/>
          <w:szCs w:val="24"/>
        </w:rPr>
      </w:pPr>
    </w:p>
    <w:p w14:paraId="75640687" w14:textId="77777777" w:rsidR="001D41FF" w:rsidRDefault="001D41FF" w:rsidP="00CC650F">
      <w:pPr>
        <w:spacing w:after="0" w:line="240" w:lineRule="auto"/>
        <w:jc w:val="center"/>
        <w:rPr>
          <w:rFonts w:ascii="Arial" w:hAnsi="Arial" w:cs="Arial"/>
          <w:color w:val="FF0000"/>
          <w:sz w:val="24"/>
          <w:szCs w:val="24"/>
        </w:rPr>
      </w:pPr>
    </w:p>
    <w:bookmarkStart w:id="0" w:name="_MON_1743233880"/>
    <w:bookmarkEnd w:id="0"/>
    <w:bookmarkStart w:id="1" w:name="_MON_1743233833"/>
    <w:bookmarkEnd w:id="1"/>
    <w:p w14:paraId="195B64E7" w14:textId="77777777" w:rsidR="001D41FF" w:rsidRDefault="00BA6088" w:rsidP="003913F6">
      <w:pPr>
        <w:spacing w:after="0" w:line="240" w:lineRule="auto"/>
        <w:jc w:val="center"/>
        <w:rPr>
          <w:rFonts w:ascii="Arial" w:hAnsi="Arial" w:cs="Arial"/>
          <w:sz w:val="24"/>
          <w:szCs w:val="24"/>
        </w:rPr>
      </w:pPr>
      <w:r w:rsidRPr="003106F3">
        <w:rPr>
          <w:rFonts w:ascii="Arial" w:hAnsi="Arial" w:cs="Arial"/>
          <w:sz w:val="24"/>
          <w:szCs w:val="24"/>
        </w:rPr>
        <w:object w:dxaOrig="13944" w:dyaOrig="7416" w14:anchorId="1D7BDF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313.8pt" o:ole="">
            <v:imagedata r:id="rId8" o:title=""/>
          </v:shape>
          <o:OLEObject Type="Embed" ProgID="Excel.Sheet.12" ShapeID="_x0000_i1025" DrawAspect="Content" ObjectID="_1779782765" r:id="rId9"/>
        </w:object>
      </w:r>
    </w:p>
    <w:p w14:paraId="623AAF22" w14:textId="77777777" w:rsidR="00B17804" w:rsidRDefault="00B17804" w:rsidP="00CC650F">
      <w:pPr>
        <w:spacing w:after="0" w:line="240" w:lineRule="auto"/>
        <w:jc w:val="center"/>
        <w:rPr>
          <w:rFonts w:ascii="Arial" w:hAnsi="Arial" w:cs="Arial"/>
          <w:b/>
          <w:bCs/>
          <w:sz w:val="24"/>
          <w:szCs w:val="24"/>
        </w:rPr>
      </w:pPr>
    </w:p>
    <w:p w14:paraId="005D948E" w14:textId="77777777" w:rsidR="00394DA3" w:rsidRDefault="00394DA3" w:rsidP="00CC650F">
      <w:pPr>
        <w:spacing w:after="0" w:line="240" w:lineRule="auto"/>
        <w:jc w:val="center"/>
        <w:rPr>
          <w:rFonts w:ascii="Arial" w:hAnsi="Arial" w:cs="Arial"/>
          <w:b/>
          <w:bCs/>
          <w:sz w:val="24"/>
          <w:szCs w:val="24"/>
        </w:rPr>
      </w:pPr>
    </w:p>
    <w:p w14:paraId="2118BFF7" w14:textId="77777777" w:rsidR="003913F6" w:rsidRDefault="003913F6" w:rsidP="00CC650F">
      <w:pPr>
        <w:spacing w:after="0" w:line="240" w:lineRule="auto"/>
        <w:jc w:val="center"/>
        <w:rPr>
          <w:rFonts w:ascii="Arial" w:hAnsi="Arial" w:cs="Arial"/>
          <w:b/>
          <w:bCs/>
          <w:sz w:val="24"/>
          <w:szCs w:val="24"/>
        </w:rPr>
      </w:pPr>
    </w:p>
    <w:p w14:paraId="4D8918EF" w14:textId="77777777" w:rsidR="00167CFE" w:rsidRDefault="00167CFE" w:rsidP="00CC650F">
      <w:pPr>
        <w:spacing w:after="0" w:line="240" w:lineRule="auto"/>
        <w:jc w:val="center"/>
        <w:rPr>
          <w:rFonts w:ascii="Arial" w:hAnsi="Arial" w:cs="Arial"/>
          <w:b/>
          <w:bCs/>
          <w:sz w:val="24"/>
          <w:szCs w:val="24"/>
        </w:rPr>
      </w:pPr>
    </w:p>
    <w:p w14:paraId="1F8E6583" w14:textId="77777777" w:rsidR="00167CFE" w:rsidRDefault="00167CFE" w:rsidP="00CC650F">
      <w:pPr>
        <w:spacing w:after="0" w:line="240" w:lineRule="auto"/>
        <w:jc w:val="center"/>
        <w:rPr>
          <w:rFonts w:ascii="Arial" w:hAnsi="Arial" w:cs="Arial"/>
          <w:b/>
          <w:bCs/>
          <w:sz w:val="24"/>
          <w:szCs w:val="24"/>
        </w:rPr>
      </w:pPr>
    </w:p>
    <w:p w14:paraId="34D92084" w14:textId="77777777" w:rsidR="00167CFE" w:rsidRDefault="00167CFE" w:rsidP="00CC650F">
      <w:pPr>
        <w:spacing w:after="0" w:line="240" w:lineRule="auto"/>
        <w:jc w:val="center"/>
        <w:rPr>
          <w:rFonts w:ascii="Arial" w:hAnsi="Arial" w:cs="Arial"/>
          <w:b/>
          <w:bCs/>
          <w:sz w:val="24"/>
          <w:szCs w:val="24"/>
        </w:rPr>
      </w:pPr>
    </w:p>
    <w:p w14:paraId="08C13E33" w14:textId="77777777" w:rsidR="00167CFE" w:rsidRDefault="00167CFE" w:rsidP="00CC650F">
      <w:pPr>
        <w:spacing w:after="0" w:line="240" w:lineRule="auto"/>
        <w:jc w:val="center"/>
        <w:rPr>
          <w:rFonts w:ascii="Arial" w:hAnsi="Arial" w:cs="Arial"/>
          <w:b/>
          <w:bCs/>
          <w:sz w:val="24"/>
          <w:szCs w:val="24"/>
        </w:rPr>
      </w:pPr>
    </w:p>
    <w:p w14:paraId="787BE09F" w14:textId="77777777" w:rsidR="00167CFE" w:rsidRDefault="00167CFE" w:rsidP="00CC650F">
      <w:pPr>
        <w:spacing w:after="0" w:line="240" w:lineRule="auto"/>
        <w:jc w:val="center"/>
        <w:rPr>
          <w:rFonts w:ascii="Arial" w:hAnsi="Arial" w:cs="Arial"/>
          <w:b/>
          <w:bCs/>
          <w:sz w:val="24"/>
          <w:szCs w:val="24"/>
        </w:rPr>
      </w:pPr>
    </w:p>
    <w:p w14:paraId="43653982" w14:textId="77777777" w:rsidR="00167CFE" w:rsidRDefault="00167CFE" w:rsidP="00CC650F">
      <w:pPr>
        <w:spacing w:after="0" w:line="240" w:lineRule="auto"/>
        <w:jc w:val="center"/>
        <w:rPr>
          <w:rFonts w:ascii="Arial" w:hAnsi="Arial" w:cs="Arial"/>
          <w:b/>
          <w:bCs/>
          <w:sz w:val="24"/>
          <w:szCs w:val="24"/>
        </w:rPr>
      </w:pPr>
    </w:p>
    <w:p w14:paraId="1D5C12E9" w14:textId="77777777" w:rsidR="00167CFE" w:rsidRDefault="00167CFE" w:rsidP="00CC650F">
      <w:pPr>
        <w:spacing w:after="0" w:line="240" w:lineRule="auto"/>
        <w:jc w:val="center"/>
        <w:rPr>
          <w:rFonts w:ascii="Arial" w:hAnsi="Arial" w:cs="Arial"/>
          <w:b/>
          <w:bCs/>
          <w:sz w:val="24"/>
          <w:szCs w:val="24"/>
        </w:rPr>
      </w:pPr>
    </w:p>
    <w:p w14:paraId="704E3096" w14:textId="77777777" w:rsidR="00167CFE" w:rsidRDefault="00167CFE" w:rsidP="00CC650F">
      <w:pPr>
        <w:spacing w:after="0" w:line="240" w:lineRule="auto"/>
        <w:jc w:val="center"/>
        <w:rPr>
          <w:rFonts w:ascii="Arial" w:hAnsi="Arial" w:cs="Arial"/>
          <w:b/>
          <w:bCs/>
          <w:sz w:val="24"/>
          <w:szCs w:val="24"/>
        </w:rPr>
      </w:pPr>
    </w:p>
    <w:p w14:paraId="02AAD053" w14:textId="77777777" w:rsidR="00167CFE" w:rsidRDefault="00167CFE" w:rsidP="00CC650F">
      <w:pPr>
        <w:spacing w:after="0" w:line="240" w:lineRule="auto"/>
        <w:jc w:val="center"/>
        <w:rPr>
          <w:rFonts w:ascii="Arial" w:hAnsi="Arial" w:cs="Arial"/>
          <w:b/>
          <w:bCs/>
          <w:sz w:val="24"/>
          <w:szCs w:val="24"/>
        </w:rPr>
      </w:pPr>
    </w:p>
    <w:p w14:paraId="6E06ADEE" w14:textId="77777777" w:rsidR="00167CFE" w:rsidRDefault="00167CFE" w:rsidP="00CC650F">
      <w:pPr>
        <w:spacing w:after="0" w:line="240" w:lineRule="auto"/>
        <w:jc w:val="center"/>
        <w:rPr>
          <w:rFonts w:ascii="Arial" w:hAnsi="Arial" w:cs="Arial"/>
          <w:b/>
          <w:bCs/>
          <w:sz w:val="24"/>
          <w:szCs w:val="24"/>
        </w:rPr>
      </w:pPr>
    </w:p>
    <w:p w14:paraId="114B82FF" w14:textId="77777777" w:rsidR="00167CFE" w:rsidRDefault="00167CFE" w:rsidP="00CC650F">
      <w:pPr>
        <w:spacing w:after="0" w:line="240" w:lineRule="auto"/>
        <w:jc w:val="center"/>
        <w:rPr>
          <w:rFonts w:ascii="Arial" w:hAnsi="Arial" w:cs="Arial"/>
          <w:b/>
          <w:bCs/>
          <w:sz w:val="24"/>
          <w:szCs w:val="24"/>
        </w:rPr>
      </w:pPr>
    </w:p>
    <w:p w14:paraId="18ED1AAD" w14:textId="77777777" w:rsidR="00167CFE" w:rsidRDefault="00167CFE" w:rsidP="00CC650F">
      <w:pPr>
        <w:spacing w:after="0" w:line="240" w:lineRule="auto"/>
        <w:jc w:val="center"/>
        <w:rPr>
          <w:rFonts w:ascii="Arial" w:hAnsi="Arial" w:cs="Arial"/>
          <w:b/>
          <w:bCs/>
          <w:sz w:val="24"/>
          <w:szCs w:val="24"/>
        </w:rPr>
      </w:pPr>
    </w:p>
    <w:p w14:paraId="5B250E80" w14:textId="77777777" w:rsidR="00167CFE" w:rsidRDefault="00167CFE" w:rsidP="00CC650F">
      <w:pPr>
        <w:spacing w:after="0" w:line="240" w:lineRule="auto"/>
        <w:jc w:val="center"/>
        <w:rPr>
          <w:rFonts w:ascii="Arial" w:hAnsi="Arial" w:cs="Arial"/>
          <w:b/>
          <w:bCs/>
          <w:sz w:val="24"/>
          <w:szCs w:val="24"/>
        </w:rPr>
      </w:pPr>
    </w:p>
    <w:p w14:paraId="37AA326C" w14:textId="77777777" w:rsidR="00167CFE" w:rsidRDefault="00167CFE" w:rsidP="00CC650F">
      <w:pPr>
        <w:spacing w:after="0" w:line="240" w:lineRule="auto"/>
        <w:jc w:val="center"/>
        <w:rPr>
          <w:rFonts w:ascii="Arial" w:hAnsi="Arial" w:cs="Arial"/>
          <w:b/>
          <w:bCs/>
          <w:sz w:val="24"/>
          <w:szCs w:val="24"/>
        </w:rPr>
      </w:pPr>
    </w:p>
    <w:p w14:paraId="175D1E9F" w14:textId="77777777" w:rsidR="00394DA3" w:rsidRDefault="00394DA3" w:rsidP="00CC650F">
      <w:pPr>
        <w:spacing w:after="0" w:line="240" w:lineRule="auto"/>
        <w:jc w:val="center"/>
        <w:rPr>
          <w:rFonts w:ascii="Arial" w:hAnsi="Arial" w:cs="Arial"/>
          <w:b/>
          <w:bCs/>
          <w:sz w:val="24"/>
          <w:szCs w:val="24"/>
        </w:rPr>
      </w:pPr>
    </w:p>
    <w:p w14:paraId="6A6C74E1" w14:textId="77777777" w:rsidR="00904582" w:rsidRDefault="00904582" w:rsidP="00CC650F">
      <w:pPr>
        <w:spacing w:after="0" w:line="240" w:lineRule="auto"/>
        <w:jc w:val="center"/>
        <w:rPr>
          <w:rFonts w:ascii="Arial" w:hAnsi="Arial" w:cs="Arial"/>
          <w:b/>
          <w:bCs/>
          <w:sz w:val="24"/>
          <w:szCs w:val="24"/>
        </w:rPr>
      </w:pPr>
    </w:p>
    <w:p w14:paraId="5DCCC1A4" w14:textId="77777777"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t>Immobilizzazioni materiali</w:t>
      </w:r>
    </w:p>
    <w:p w14:paraId="132D8B9E" w14:textId="77777777" w:rsidR="00E44407" w:rsidRDefault="00E44407" w:rsidP="00CC650F">
      <w:pPr>
        <w:spacing w:after="0" w:line="240" w:lineRule="auto"/>
        <w:jc w:val="center"/>
        <w:rPr>
          <w:rFonts w:ascii="Arial" w:hAnsi="Arial" w:cs="Arial"/>
          <w:color w:val="FF0000"/>
          <w:sz w:val="24"/>
          <w:szCs w:val="24"/>
        </w:rPr>
      </w:pPr>
    </w:p>
    <w:bookmarkStart w:id="2" w:name="_MON_1743233910"/>
    <w:bookmarkEnd w:id="2"/>
    <w:bookmarkStart w:id="3" w:name="_MON_1714382368"/>
    <w:bookmarkEnd w:id="3"/>
    <w:p w14:paraId="5551FA79" w14:textId="77777777" w:rsidR="00FB6D08" w:rsidRDefault="00BA6088" w:rsidP="00CC650F">
      <w:pPr>
        <w:spacing w:after="0" w:line="240" w:lineRule="auto"/>
        <w:jc w:val="center"/>
        <w:rPr>
          <w:rFonts w:ascii="Arial" w:hAnsi="Arial" w:cs="Arial"/>
          <w:b/>
          <w:bCs/>
          <w:sz w:val="24"/>
          <w:szCs w:val="24"/>
        </w:rPr>
      </w:pPr>
      <w:r w:rsidRPr="003106F3">
        <w:rPr>
          <w:rFonts w:ascii="Arial" w:hAnsi="Arial" w:cs="Arial"/>
          <w:color w:val="FF0000"/>
          <w:sz w:val="24"/>
          <w:szCs w:val="24"/>
        </w:rPr>
        <w:object w:dxaOrig="12313" w:dyaOrig="7574" w14:anchorId="34324BEA">
          <v:shape id="_x0000_i1026" type="#_x0000_t75" style="width:7in;height:310.2pt" o:ole="">
            <v:imagedata r:id="rId10" o:title=""/>
          </v:shape>
          <o:OLEObject Type="Embed" ProgID="Excel.Sheet.12" ShapeID="_x0000_i1026" DrawAspect="Content" ObjectID="_1779782766" r:id="rId11"/>
        </w:object>
      </w:r>
    </w:p>
    <w:p w14:paraId="4502D823" w14:textId="77777777"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t xml:space="preserve">Immobilizzazioni </w:t>
      </w:r>
      <w:r>
        <w:rPr>
          <w:rFonts w:ascii="Arial" w:hAnsi="Arial" w:cs="Arial"/>
          <w:b/>
          <w:bCs/>
          <w:sz w:val="24"/>
          <w:szCs w:val="24"/>
        </w:rPr>
        <w:t>finanziarie</w:t>
      </w:r>
    </w:p>
    <w:p w14:paraId="192A8AF0" w14:textId="77777777" w:rsidR="00CC650F" w:rsidRDefault="00CC650F" w:rsidP="00D54BE2">
      <w:pPr>
        <w:spacing w:after="0" w:line="240" w:lineRule="auto"/>
        <w:jc w:val="both"/>
        <w:rPr>
          <w:rFonts w:ascii="Arial" w:hAnsi="Arial" w:cs="Arial"/>
          <w:sz w:val="24"/>
          <w:szCs w:val="24"/>
        </w:rPr>
      </w:pPr>
    </w:p>
    <w:p w14:paraId="1020D2F6" w14:textId="77777777" w:rsidR="003853FC" w:rsidRPr="009E2041" w:rsidRDefault="003853FC" w:rsidP="00D02E17">
      <w:pPr>
        <w:spacing w:after="0" w:line="240" w:lineRule="auto"/>
        <w:jc w:val="center"/>
        <w:rPr>
          <w:rFonts w:ascii="Arial" w:hAnsi="Arial" w:cs="Arial"/>
          <w:sz w:val="24"/>
          <w:szCs w:val="24"/>
        </w:rPr>
      </w:pPr>
    </w:p>
    <w:p w14:paraId="5649DC91" w14:textId="77777777" w:rsidR="00CC650F" w:rsidRDefault="00C22DA3" w:rsidP="00960E9B">
      <w:pPr>
        <w:spacing w:after="0" w:line="240" w:lineRule="auto"/>
        <w:rPr>
          <w:rFonts w:ascii="Arial" w:hAnsi="Arial" w:cs="Arial"/>
          <w:sz w:val="24"/>
          <w:szCs w:val="24"/>
        </w:rPr>
      </w:pPr>
      <w:r>
        <w:rPr>
          <w:rFonts w:ascii="Arial" w:hAnsi="Arial" w:cs="Arial"/>
          <w:noProof/>
          <w:sz w:val="24"/>
          <w:szCs w:val="24"/>
        </w:rPr>
        <w:object w:dxaOrig="1440" w:dyaOrig="1440" w14:anchorId="089719AB">
          <v:shape id="_x0000_s1076" type="#_x0000_t75" style="position:absolute;margin-left:108pt;margin-top:0;width:265.5pt;height:369pt;z-index:251708416;mso-position-horizontal:absolute;mso-position-horizontal-relative:text;mso-position-vertical-relative:text">
            <v:imagedata r:id="rId12" o:title=""/>
            <w10:wrap type="square" side="right"/>
          </v:shape>
          <o:OLEObject Type="Embed" ProgID="Excel.Sheet.12" ShapeID="_x0000_s1076" DrawAspect="Content" ObjectID="_1779782787" r:id="rId13"/>
        </w:object>
      </w:r>
      <w:r w:rsidR="00960E9B">
        <w:rPr>
          <w:rFonts w:ascii="Arial" w:hAnsi="Arial" w:cs="Arial"/>
          <w:sz w:val="24"/>
          <w:szCs w:val="24"/>
        </w:rPr>
        <w:br w:type="textWrapping" w:clear="all"/>
      </w:r>
    </w:p>
    <w:p w14:paraId="6A9F7F2A" w14:textId="77777777" w:rsidR="00FB6D08" w:rsidRDefault="00FB6D08" w:rsidP="00CC650F">
      <w:pPr>
        <w:spacing w:after="0" w:line="240" w:lineRule="auto"/>
        <w:jc w:val="center"/>
        <w:rPr>
          <w:rFonts w:ascii="Arial" w:hAnsi="Arial" w:cs="Arial"/>
          <w:b/>
          <w:bCs/>
          <w:sz w:val="28"/>
          <w:szCs w:val="28"/>
        </w:rPr>
      </w:pPr>
    </w:p>
    <w:p w14:paraId="03DE5BF5" w14:textId="77777777" w:rsidR="00AA7309" w:rsidRDefault="00AA7309" w:rsidP="00CC650F">
      <w:pPr>
        <w:spacing w:after="0" w:line="240" w:lineRule="auto"/>
        <w:jc w:val="center"/>
        <w:rPr>
          <w:rFonts w:ascii="Arial" w:hAnsi="Arial" w:cs="Arial"/>
          <w:b/>
          <w:bCs/>
          <w:sz w:val="28"/>
          <w:szCs w:val="28"/>
        </w:rPr>
      </w:pPr>
    </w:p>
    <w:p w14:paraId="047A767D" w14:textId="77777777" w:rsidR="00CC650F" w:rsidRPr="00CC650F" w:rsidRDefault="004B2313" w:rsidP="00CC650F">
      <w:pPr>
        <w:spacing w:after="0" w:line="240" w:lineRule="auto"/>
        <w:jc w:val="center"/>
        <w:rPr>
          <w:rFonts w:ascii="Arial" w:hAnsi="Arial" w:cs="Arial"/>
          <w:b/>
          <w:bCs/>
          <w:sz w:val="28"/>
          <w:szCs w:val="28"/>
        </w:rPr>
      </w:pPr>
      <w:r w:rsidRPr="00CC650F">
        <w:rPr>
          <w:rFonts w:ascii="Arial" w:hAnsi="Arial" w:cs="Arial"/>
          <w:b/>
          <w:bCs/>
          <w:sz w:val="28"/>
          <w:szCs w:val="28"/>
        </w:rPr>
        <w:t>5)</w:t>
      </w:r>
    </w:p>
    <w:p w14:paraId="69203A87" w14:textId="77777777" w:rsidR="00CC650F" w:rsidRDefault="00CC650F" w:rsidP="00D54BE2">
      <w:pPr>
        <w:spacing w:after="0" w:line="240" w:lineRule="auto"/>
        <w:jc w:val="both"/>
        <w:rPr>
          <w:rFonts w:ascii="Arial" w:hAnsi="Arial" w:cs="Arial"/>
          <w:sz w:val="24"/>
          <w:szCs w:val="24"/>
        </w:rPr>
      </w:pPr>
    </w:p>
    <w:p w14:paraId="147231D3" w14:textId="77777777" w:rsidR="00F7525D" w:rsidRDefault="00F7525D" w:rsidP="00F7525D">
      <w:pPr>
        <w:spacing w:after="0" w:line="240" w:lineRule="auto"/>
        <w:jc w:val="center"/>
        <w:rPr>
          <w:rFonts w:ascii="Arial" w:hAnsi="Arial" w:cs="Arial"/>
          <w:sz w:val="24"/>
          <w:szCs w:val="24"/>
        </w:rPr>
      </w:pPr>
      <w:r w:rsidRPr="009E2041">
        <w:rPr>
          <w:rFonts w:ascii="Arial" w:hAnsi="Arial" w:cs="Arial"/>
          <w:sz w:val="24"/>
          <w:szCs w:val="24"/>
        </w:rPr>
        <w:t>COSTI DI IMPIANTO E DI AMPLIAMENTO</w:t>
      </w:r>
    </w:p>
    <w:p w14:paraId="7BEE2AE3" w14:textId="77777777" w:rsidR="00F7525D" w:rsidRDefault="00F7525D" w:rsidP="00D54BE2">
      <w:pPr>
        <w:spacing w:after="0" w:line="240" w:lineRule="auto"/>
        <w:jc w:val="both"/>
        <w:rPr>
          <w:rFonts w:ascii="Arial" w:hAnsi="Arial" w:cs="Arial"/>
          <w:sz w:val="24"/>
          <w:szCs w:val="24"/>
        </w:rPr>
      </w:pPr>
    </w:p>
    <w:p w14:paraId="7AF0525A" w14:textId="77777777" w:rsidR="009D4E9A" w:rsidRDefault="009D4E9A" w:rsidP="00D20F6B">
      <w:pPr>
        <w:spacing w:after="0" w:line="240" w:lineRule="auto"/>
        <w:jc w:val="center"/>
        <w:rPr>
          <w:rFonts w:ascii="Arial" w:hAnsi="Arial" w:cs="Arial"/>
          <w:sz w:val="24"/>
          <w:szCs w:val="24"/>
        </w:rPr>
      </w:pPr>
    </w:p>
    <w:p w14:paraId="70944BB1" w14:textId="77777777" w:rsidR="009D4E9A" w:rsidRDefault="00AA7309" w:rsidP="00D20F6B">
      <w:pPr>
        <w:spacing w:after="0" w:line="240" w:lineRule="auto"/>
        <w:jc w:val="center"/>
        <w:rPr>
          <w:rFonts w:ascii="Arial" w:hAnsi="Arial" w:cs="Arial"/>
          <w:sz w:val="24"/>
          <w:szCs w:val="24"/>
        </w:rPr>
      </w:pPr>
      <w:r w:rsidRPr="003106F3">
        <w:rPr>
          <w:rFonts w:ascii="Arial" w:hAnsi="Arial" w:cs="Arial"/>
          <w:sz w:val="24"/>
          <w:szCs w:val="24"/>
        </w:rPr>
        <w:object w:dxaOrig="8628" w:dyaOrig="3646" w14:anchorId="27C05771">
          <v:shape id="_x0000_i1028" type="#_x0000_t75" style="width:431.4pt;height:183pt" o:ole="">
            <v:imagedata r:id="rId14" o:title=""/>
          </v:shape>
          <o:OLEObject Type="Embed" ProgID="Excel.Sheet.12" ShapeID="_x0000_i1028" DrawAspect="Content" ObjectID="_1779782767" r:id="rId15"/>
        </w:object>
      </w:r>
    </w:p>
    <w:p w14:paraId="0428AF07" w14:textId="77777777" w:rsidR="009D4E9A" w:rsidRDefault="009D4E9A" w:rsidP="00D20F6B">
      <w:pPr>
        <w:spacing w:after="0" w:line="240" w:lineRule="auto"/>
        <w:jc w:val="center"/>
        <w:rPr>
          <w:rFonts w:ascii="Arial" w:hAnsi="Arial" w:cs="Arial"/>
          <w:sz w:val="24"/>
          <w:szCs w:val="24"/>
        </w:rPr>
      </w:pPr>
    </w:p>
    <w:p w14:paraId="27CF5E69" w14:textId="77777777" w:rsidR="00394DA3" w:rsidRDefault="00394DA3" w:rsidP="00D20F6B">
      <w:pPr>
        <w:spacing w:after="0" w:line="240" w:lineRule="auto"/>
        <w:jc w:val="center"/>
        <w:rPr>
          <w:rFonts w:ascii="Arial" w:hAnsi="Arial" w:cs="Arial"/>
          <w:sz w:val="24"/>
          <w:szCs w:val="24"/>
        </w:rPr>
      </w:pPr>
    </w:p>
    <w:p w14:paraId="5965A4D4" w14:textId="77777777" w:rsidR="00394DA3" w:rsidRDefault="00394DA3" w:rsidP="00D20F6B">
      <w:pPr>
        <w:spacing w:after="0" w:line="240" w:lineRule="auto"/>
        <w:jc w:val="center"/>
        <w:rPr>
          <w:rFonts w:ascii="Arial" w:hAnsi="Arial" w:cs="Arial"/>
          <w:sz w:val="24"/>
          <w:szCs w:val="24"/>
        </w:rPr>
      </w:pPr>
    </w:p>
    <w:p w14:paraId="2B714C2F" w14:textId="77777777" w:rsidR="00D468ED" w:rsidRDefault="00F7525D" w:rsidP="00D20F6B">
      <w:pPr>
        <w:spacing w:after="0" w:line="240" w:lineRule="auto"/>
        <w:jc w:val="center"/>
        <w:rPr>
          <w:rFonts w:ascii="Arial" w:hAnsi="Arial" w:cs="Arial"/>
          <w:sz w:val="24"/>
          <w:szCs w:val="24"/>
        </w:rPr>
      </w:pPr>
      <w:r w:rsidRPr="009E2041">
        <w:rPr>
          <w:rFonts w:ascii="Arial" w:hAnsi="Arial" w:cs="Arial"/>
          <w:sz w:val="24"/>
          <w:szCs w:val="24"/>
        </w:rPr>
        <w:t>COSTI DI SVILUPPO</w:t>
      </w:r>
    </w:p>
    <w:p w14:paraId="34846185" w14:textId="77777777" w:rsidR="00D54BE2" w:rsidRDefault="00D54BE2" w:rsidP="00E348C5">
      <w:pPr>
        <w:spacing w:after="0" w:line="240" w:lineRule="auto"/>
        <w:jc w:val="center"/>
        <w:rPr>
          <w:rFonts w:ascii="Arial" w:hAnsi="Arial" w:cs="Arial"/>
          <w:sz w:val="24"/>
          <w:szCs w:val="24"/>
        </w:rPr>
      </w:pPr>
    </w:p>
    <w:p w14:paraId="559DF8DE" w14:textId="77777777" w:rsidR="003853FC" w:rsidRPr="009E2041" w:rsidRDefault="00AA7309" w:rsidP="00E348C5">
      <w:pPr>
        <w:spacing w:after="0" w:line="240" w:lineRule="auto"/>
        <w:jc w:val="center"/>
        <w:rPr>
          <w:rFonts w:ascii="Arial" w:hAnsi="Arial" w:cs="Arial"/>
          <w:sz w:val="24"/>
          <w:szCs w:val="24"/>
        </w:rPr>
      </w:pPr>
      <w:r w:rsidRPr="003106F3">
        <w:rPr>
          <w:rFonts w:ascii="Arial" w:hAnsi="Arial" w:cs="Arial"/>
          <w:sz w:val="24"/>
          <w:szCs w:val="24"/>
        </w:rPr>
        <w:object w:dxaOrig="8628" w:dyaOrig="3646" w14:anchorId="18E744DF">
          <v:shape id="_x0000_i1029" type="#_x0000_t75" style="width:431.4pt;height:183pt" o:ole="">
            <v:imagedata r:id="rId16" o:title=""/>
          </v:shape>
          <o:OLEObject Type="Embed" ProgID="Excel.Sheet.12" ShapeID="_x0000_i1029" DrawAspect="Content" ObjectID="_1779782768" r:id="rId17"/>
        </w:object>
      </w:r>
    </w:p>
    <w:p w14:paraId="2861366A" w14:textId="77777777" w:rsidR="00CC650F" w:rsidRPr="009E2041" w:rsidRDefault="00CC650F" w:rsidP="00D54BE2">
      <w:pPr>
        <w:spacing w:after="0" w:line="240" w:lineRule="auto"/>
        <w:jc w:val="both"/>
        <w:rPr>
          <w:rFonts w:ascii="Arial" w:hAnsi="Arial" w:cs="Arial"/>
          <w:sz w:val="24"/>
          <w:szCs w:val="24"/>
        </w:rPr>
      </w:pPr>
    </w:p>
    <w:p w14:paraId="34714B36" w14:textId="77777777" w:rsidR="009D4E9A" w:rsidRDefault="009D4E9A" w:rsidP="00D20F6B">
      <w:pPr>
        <w:spacing w:after="0" w:line="240" w:lineRule="auto"/>
        <w:jc w:val="center"/>
        <w:rPr>
          <w:rFonts w:ascii="Arial" w:hAnsi="Arial" w:cs="Arial"/>
          <w:b/>
          <w:bCs/>
          <w:sz w:val="28"/>
          <w:szCs w:val="28"/>
        </w:rPr>
      </w:pPr>
    </w:p>
    <w:p w14:paraId="795F3420" w14:textId="77777777" w:rsidR="00AA7309" w:rsidRDefault="00AA7309" w:rsidP="00D20F6B">
      <w:pPr>
        <w:spacing w:after="0" w:line="240" w:lineRule="auto"/>
        <w:jc w:val="center"/>
        <w:rPr>
          <w:rFonts w:ascii="Arial" w:hAnsi="Arial" w:cs="Arial"/>
          <w:b/>
          <w:bCs/>
          <w:sz w:val="28"/>
          <w:szCs w:val="28"/>
        </w:rPr>
      </w:pPr>
    </w:p>
    <w:p w14:paraId="545FA3D6" w14:textId="77777777" w:rsidR="00394DA3" w:rsidRDefault="00394DA3" w:rsidP="00D20F6B">
      <w:pPr>
        <w:spacing w:after="0" w:line="240" w:lineRule="auto"/>
        <w:jc w:val="center"/>
        <w:rPr>
          <w:rFonts w:ascii="Arial" w:hAnsi="Arial" w:cs="Arial"/>
          <w:b/>
          <w:bCs/>
          <w:sz w:val="28"/>
          <w:szCs w:val="28"/>
        </w:rPr>
      </w:pPr>
    </w:p>
    <w:p w14:paraId="741D3E74" w14:textId="77777777" w:rsidR="00394DA3" w:rsidRDefault="00394DA3" w:rsidP="00D20F6B">
      <w:pPr>
        <w:spacing w:after="0" w:line="240" w:lineRule="auto"/>
        <w:jc w:val="center"/>
        <w:rPr>
          <w:rFonts w:ascii="Arial" w:hAnsi="Arial" w:cs="Arial"/>
          <w:b/>
          <w:bCs/>
          <w:sz w:val="28"/>
          <w:szCs w:val="28"/>
        </w:rPr>
      </w:pPr>
    </w:p>
    <w:p w14:paraId="20F1CFB2" w14:textId="77777777" w:rsidR="00394DA3" w:rsidRDefault="00394DA3" w:rsidP="00D20F6B">
      <w:pPr>
        <w:spacing w:after="0" w:line="240" w:lineRule="auto"/>
        <w:jc w:val="center"/>
        <w:rPr>
          <w:rFonts w:ascii="Arial" w:hAnsi="Arial" w:cs="Arial"/>
          <w:b/>
          <w:bCs/>
          <w:sz w:val="28"/>
          <w:szCs w:val="28"/>
        </w:rPr>
      </w:pPr>
    </w:p>
    <w:p w14:paraId="77B99456" w14:textId="77777777" w:rsidR="00394DA3" w:rsidRDefault="00394DA3" w:rsidP="00D20F6B">
      <w:pPr>
        <w:spacing w:after="0" w:line="240" w:lineRule="auto"/>
        <w:jc w:val="center"/>
        <w:rPr>
          <w:rFonts w:ascii="Arial" w:hAnsi="Arial" w:cs="Arial"/>
          <w:b/>
          <w:bCs/>
          <w:sz w:val="28"/>
          <w:szCs w:val="28"/>
        </w:rPr>
      </w:pPr>
    </w:p>
    <w:p w14:paraId="257C9BAF" w14:textId="77777777" w:rsidR="00394DA3" w:rsidRDefault="00394DA3" w:rsidP="00D20F6B">
      <w:pPr>
        <w:spacing w:after="0" w:line="240" w:lineRule="auto"/>
        <w:jc w:val="center"/>
        <w:rPr>
          <w:rFonts w:ascii="Arial" w:hAnsi="Arial" w:cs="Arial"/>
          <w:b/>
          <w:bCs/>
          <w:sz w:val="28"/>
          <w:szCs w:val="28"/>
        </w:rPr>
      </w:pPr>
    </w:p>
    <w:p w14:paraId="386D468A" w14:textId="77777777" w:rsidR="00394DA3" w:rsidRDefault="00394DA3" w:rsidP="00D20F6B">
      <w:pPr>
        <w:spacing w:after="0" w:line="240" w:lineRule="auto"/>
        <w:jc w:val="center"/>
        <w:rPr>
          <w:rFonts w:ascii="Arial" w:hAnsi="Arial" w:cs="Arial"/>
          <w:b/>
          <w:bCs/>
          <w:sz w:val="28"/>
          <w:szCs w:val="28"/>
        </w:rPr>
      </w:pPr>
    </w:p>
    <w:p w14:paraId="5337FE4A" w14:textId="77777777" w:rsidR="00394DA3" w:rsidRDefault="00394DA3" w:rsidP="00D20F6B">
      <w:pPr>
        <w:spacing w:after="0" w:line="240" w:lineRule="auto"/>
        <w:jc w:val="center"/>
        <w:rPr>
          <w:rFonts w:ascii="Arial" w:hAnsi="Arial" w:cs="Arial"/>
          <w:b/>
          <w:bCs/>
          <w:sz w:val="28"/>
          <w:szCs w:val="28"/>
        </w:rPr>
      </w:pPr>
    </w:p>
    <w:p w14:paraId="262334C7" w14:textId="77777777" w:rsidR="00D20F6B" w:rsidRPr="00D20F6B" w:rsidRDefault="004B2313" w:rsidP="00D20F6B">
      <w:pPr>
        <w:spacing w:after="0" w:line="240" w:lineRule="auto"/>
        <w:jc w:val="center"/>
        <w:rPr>
          <w:rFonts w:ascii="Arial" w:hAnsi="Arial" w:cs="Arial"/>
          <w:b/>
          <w:bCs/>
          <w:sz w:val="28"/>
          <w:szCs w:val="28"/>
        </w:rPr>
      </w:pPr>
      <w:r w:rsidRPr="00D20F6B">
        <w:rPr>
          <w:rFonts w:ascii="Arial" w:hAnsi="Arial" w:cs="Arial"/>
          <w:b/>
          <w:bCs/>
          <w:sz w:val="28"/>
          <w:szCs w:val="28"/>
        </w:rPr>
        <w:t>6)</w:t>
      </w:r>
    </w:p>
    <w:p w14:paraId="2FAC6C3E" w14:textId="77777777" w:rsidR="00D20F6B" w:rsidRDefault="00D20F6B" w:rsidP="00D54BE2">
      <w:pPr>
        <w:spacing w:after="0" w:line="240" w:lineRule="auto"/>
        <w:jc w:val="both"/>
        <w:rPr>
          <w:rFonts w:ascii="Arial" w:hAnsi="Arial" w:cs="Arial"/>
          <w:sz w:val="24"/>
          <w:szCs w:val="24"/>
        </w:rPr>
      </w:pPr>
    </w:p>
    <w:p w14:paraId="04C157F9" w14:textId="77777777" w:rsidR="00D20F6B" w:rsidRDefault="00D20F6B" w:rsidP="00753250">
      <w:pPr>
        <w:spacing w:after="0" w:line="240" w:lineRule="auto"/>
        <w:jc w:val="center"/>
        <w:rPr>
          <w:rFonts w:ascii="Arial" w:hAnsi="Arial" w:cs="Arial"/>
          <w:sz w:val="24"/>
          <w:szCs w:val="24"/>
        </w:rPr>
      </w:pPr>
      <w:r w:rsidRPr="009E2041">
        <w:rPr>
          <w:rFonts w:ascii="Arial" w:hAnsi="Arial" w:cs="Arial"/>
          <w:sz w:val="24"/>
          <w:szCs w:val="24"/>
        </w:rPr>
        <w:t xml:space="preserve">CREDITI DI DURATA RESIDUA SUPERIORE A </w:t>
      </w:r>
      <w:r w:rsidR="00D108E3">
        <w:rPr>
          <w:rFonts w:ascii="Arial" w:hAnsi="Arial" w:cs="Arial"/>
          <w:sz w:val="24"/>
          <w:szCs w:val="24"/>
        </w:rPr>
        <w:t>5</w:t>
      </w:r>
      <w:r w:rsidRPr="009E2041">
        <w:rPr>
          <w:rFonts w:ascii="Arial" w:hAnsi="Arial" w:cs="Arial"/>
          <w:sz w:val="24"/>
          <w:szCs w:val="24"/>
        </w:rPr>
        <w:t xml:space="preserve"> ANNI</w:t>
      </w:r>
    </w:p>
    <w:p w14:paraId="0858AFF2" w14:textId="77777777" w:rsidR="00D20F6B" w:rsidRDefault="00D20F6B" w:rsidP="00D54BE2">
      <w:pPr>
        <w:spacing w:after="0" w:line="240" w:lineRule="auto"/>
        <w:jc w:val="both"/>
        <w:rPr>
          <w:rFonts w:ascii="Arial" w:hAnsi="Arial" w:cs="Arial"/>
          <w:sz w:val="24"/>
          <w:szCs w:val="24"/>
        </w:rPr>
      </w:pPr>
    </w:p>
    <w:p w14:paraId="4D628B23" w14:textId="77777777" w:rsidR="00E348C5" w:rsidRDefault="009D4E9A" w:rsidP="00753250">
      <w:pPr>
        <w:spacing w:after="0" w:line="240" w:lineRule="auto"/>
        <w:jc w:val="center"/>
        <w:rPr>
          <w:rFonts w:ascii="Arial" w:hAnsi="Arial" w:cs="Arial"/>
          <w:sz w:val="24"/>
          <w:szCs w:val="24"/>
        </w:rPr>
      </w:pPr>
      <w:r w:rsidRPr="003106F3">
        <w:rPr>
          <w:rFonts w:ascii="Arial" w:hAnsi="Arial" w:cs="Arial"/>
          <w:sz w:val="24"/>
          <w:szCs w:val="24"/>
        </w:rPr>
        <w:object w:dxaOrig="5490" w:dyaOrig="6165" w14:anchorId="7B49E90A">
          <v:shape id="_x0000_i1030" type="#_x0000_t75" style="width:274.2pt;height:308.4pt" o:ole="">
            <v:imagedata r:id="rId18" o:title=""/>
          </v:shape>
          <o:OLEObject Type="Embed" ProgID="Excel.Sheet.12" ShapeID="_x0000_i1030" DrawAspect="Content" ObjectID="_1779782769" r:id="rId19"/>
        </w:object>
      </w:r>
    </w:p>
    <w:p w14:paraId="5880AEB5" w14:textId="77777777" w:rsidR="00753250" w:rsidRDefault="00753250" w:rsidP="00D54BE2">
      <w:pPr>
        <w:spacing w:after="0" w:line="240" w:lineRule="auto"/>
        <w:jc w:val="both"/>
        <w:rPr>
          <w:rFonts w:ascii="Arial" w:hAnsi="Arial" w:cs="Arial"/>
          <w:sz w:val="24"/>
          <w:szCs w:val="24"/>
        </w:rPr>
      </w:pPr>
    </w:p>
    <w:p w14:paraId="5BBB2C4B" w14:textId="77777777" w:rsidR="00753250" w:rsidRDefault="00753250" w:rsidP="00D54BE2">
      <w:pPr>
        <w:spacing w:after="0" w:line="240" w:lineRule="auto"/>
        <w:jc w:val="both"/>
        <w:rPr>
          <w:rFonts w:ascii="Arial" w:hAnsi="Arial" w:cs="Arial"/>
          <w:sz w:val="24"/>
          <w:szCs w:val="24"/>
        </w:rPr>
      </w:pPr>
    </w:p>
    <w:p w14:paraId="369F3195" w14:textId="77777777" w:rsidR="00394DA3" w:rsidRDefault="00394DA3" w:rsidP="00753250">
      <w:pPr>
        <w:spacing w:after="0" w:line="240" w:lineRule="auto"/>
        <w:jc w:val="center"/>
        <w:rPr>
          <w:rFonts w:ascii="Arial" w:hAnsi="Arial" w:cs="Arial"/>
          <w:sz w:val="24"/>
          <w:szCs w:val="24"/>
        </w:rPr>
      </w:pPr>
    </w:p>
    <w:p w14:paraId="143DF008" w14:textId="77777777" w:rsidR="00D108E3" w:rsidRPr="009C09E1" w:rsidRDefault="00753250" w:rsidP="00753250">
      <w:pPr>
        <w:spacing w:after="0" w:line="240" w:lineRule="auto"/>
        <w:jc w:val="center"/>
        <w:rPr>
          <w:rFonts w:ascii="Arial" w:hAnsi="Arial" w:cs="Arial"/>
          <w:b/>
          <w:sz w:val="24"/>
          <w:szCs w:val="24"/>
        </w:rPr>
      </w:pPr>
      <w:r w:rsidRPr="009C09E1">
        <w:rPr>
          <w:rFonts w:ascii="Arial" w:hAnsi="Arial" w:cs="Arial"/>
          <w:b/>
          <w:sz w:val="24"/>
          <w:szCs w:val="24"/>
        </w:rPr>
        <w:t xml:space="preserve">DEBITI DI DURATA RESIDUA SUPERIORE A </w:t>
      </w:r>
      <w:r w:rsidR="00D108E3" w:rsidRPr="009C09E1">
        <w:rPr>
          <w:rFonts w:ascii="Arial" w:hAnsi="Arial" w:cs="Arial"/>
          <w:b/>
          <w:sz w:val="24"/>
          <w:szCs w:val="24"/>
        </w:rPr>
        <w:t xml:space="preserve">5 </w:t>
      </w:r>
      <w:r w:rsidRPr="009C09E1">
        <w:rPr>
          <w:rFonts w:ascii="Arial" w:hAnsi="Arial" w:cs="Arial"/>
          <w:b/>
          <w:sz w:val="24"/>
          <w:szCs w:val="24"/>
        </w:rPr>
        <w:t>ANNI</w:t>
      </w:r>
      <w:r w:rsidR="00295A80" w:rsidRPr="009C09E1">
        <w:rPr>
          <w:rFonts w:ascii="Arial" w:hAnsi="Arial" w:cs="Arial"/>
          <w:b/>
          <w:sz w:val="24"/>
          <w:szCs w:val="24"/>
        </w:rPr>
        <w:t xml:space="preserve"> </w:t>
      </w:r>
    </w:p>
    <w:p w14:paraId="272E20A6" w14:textId="77777777" w:rsidR="00D20F6B" w:rsidRPr="009C09E1" w:rsidRDefault="00D108E3" w:rsidP="00753250">
      <w:pPr>
        <w:spacing w:after="0" w:line="240" w:lineRule="auto"/>
        <w:jc w:val="center"/>
        <w:rPr>
          <w:rFonts w:ascii="Arial" w:hAnsi="Arial" w:cs="Arial"/>
          <w:b/>
          <w:sz w:val="24"/>
          <w:szCs w:val="24"/>
        </w:rPr>
      </w:pPr>
      <w:r w:rsidRPr="009C09E1">
        <w:rPr>
          <w:rFonts w:ascii="Arial" w:hAnsi="Arial" w:cs="Arial"/>
          <w:b/>
          <w:sz w:val="24"/>
          <w:szCs w:val="24"/>
        </w:rPr>
        <w:t xml:space="preserve">DEBITI </w:t>
      </w:r>
      <w:r w:rsidR="00295A80" w:rsidRPr="009C09E1">
        <w:rPr>
          <w:rFonts w:ascii="Arial" w:hAnsi="Arial" w:cs="Arial"/>
          <w:b/>
          <w:sz w:val="24"/>
          <w:szCs w:val="24"/>
        </w:rPr>
        <w:t>ASSISTITI DA GAR</w:t>
      </w:r>
      <w:r w:rsidR="00DA0FA1" w:rsidRPr="009C09E1">
        <w:rPr>
          <w:rFonts w:ascii="Arial" w:hAnsi="Arial" w:cs="Arial"/>
          <w:b/>
          <w:sz w:val="24"/>
          <w:szCs w:val="24"/>
        </w:rPr>
        <w:t>A</w:t>
      </w:r>
      <w:r w:rsidR="00295A80" w:rsidRPr="009C09E1">
        <w:rPr>
          <w:rFonts w:ascii="Arial" w:hAnsi="Arial" w:cs="Arial"/>
          <w:b/>
          <w:sz w:val="24"/>
          <w:szCs w:val="24"/>
        </w:rPr>
        <w:t>NZIE REALI SU BENI SOCIALI</w:t>
      </w:r>
    </w:p>
    <w:p w14:paraId="2FA74D8F" w14:textId="77777777" w:rsidR="003853FC" w:rsidRDefault="003853FC" w:rsidP="00753250">
      <w:pPr>
        <w:spacing w:after="0" w:line="240" w:lineRule="auto"/>
        <w:jc w:val="center"/>
        <w:rPr>
          <w:rFonts w:ascii="Arial" w:hAnsi="Arial" w:cs="Arial"/>
          <w:color w:val="FF0000"/>
          <w:sz w:val="24"/>
          <w:szCs w:val="24"/>
        </w:rPr>
      </w:pPr>
    </w:p>
    <w:p w14:paraId="405724D7" w14:textId="77777777" w:rsidR="009C09E1" w:rsidRPr="009C09E1" w:rsidRDefault="009C09E1" w:rsidP="009C09E1">
      <w:pPr>
        <w:spacing w:after="0" w:line="240" w:lineRule="auto"/>
        <w:jc w:val="both"/>
        <w:rPr>
          <w:rFonts w:ascii="Arial" w:hAnsi="Arial" w:cs="Arial"/>
          <w:sz w:val="24"/>
          <w:szCs w:val="24"/>
        </w:rPr>
      </w:pPr>
      <w:r>
        <w:rPr>
          <w:rFonts w:ascii="Arial" w:hAnsi="Arial" w:cs="Arial"/>
          <w:sz w:val="24"/>
          <w:szCs w:val="24"/>
        </w:rPr>
        <w:t xml:space="preserve">L'associazione </w:t>
      </w:r>
      <w:proofErr w:type="spellStart"/>
      <w:r>
        <w:rPr>
          <w:rFonts w:ascii="Arial" w:hAnsi="Arial" w:cs="Arial"/>
          <w:sz w:val="24"/>
          <w:szCs w:val="24"/>
        </w:rPr>
        <w:t>nonha</w:t>
      </w:r>
      <w:proofErr w:type="spellEnd"/>
      <w:r>
        <w:rPr>
          <w:rFonts w:ascii="Arial" w:hAnsi="Arial" w:cs="Arial"/>
          <w:sz w:val="24"/>
          <w:szCs w:val="24"/>
        </w:rPr>
        <w:t xml:space="preserve"> debiti assistiti da garanzie su beni sociali.</w:t>
      </w:r>
    </w:p>
    <w:p w14:paraId="6A2D274A" w14:textId="77777777" w:rsidR="003853FC" w:rsidRDefault="009D4E9A" w:rsidP="00753250">
      <w:pPr>
        <w:spacing w:after="0" w:line="240" w:lineRule="auto"/>
        <w:jc w:val="center"/>
        <w:rPr>
          <w:rFonts w:ascii="Arial" w:hAnsi="Arial" w:cs="Arial"/>
          <w:color w:val="FF0000"/>
          <w:sz w:val="24"/>
          <w:szCs w:val="24"/>
        </w:rPr>
      </w:pPr>
      <w:r w:rsidRPr="003106F3">
        <w:rPr>
          <w:rFonts w:ascii="Arial" w:hAnsi="Arial" w:cs="Arial"/>
          <w:color w:val="FF0000"/>
          <w:sz w:val="24"/>
          <w:szCs w:val="24"/>
        </w:rPr>
        <w:object w:dxaOrig="7680" w:dyaOrig="4520" w14:anchorId="5D7E1027">
          <v:shape id="_x0000_i1031" type="#_x0000_t75" style="width:385.8pt;height:226.2pt" o:ole="">
            <v:imagedata r:id="rId20" o:title=""/>
          </v:shape>
          <o:OLEObject Type="Embed" ProgID="Excel.Sheet.12" ShapeID="_x0000_i1031" DrawAspect="Content" ObjectID="_1779782770" r:id="rId21"/>
        </w:object>
      </w:r>
    </w:p>
    <w:p w14:paraId="61494442" w14:textId="77777777" w:rsidR="00753250" w:rsidRDefault="00753250" w:rsidP="00D54BE2">
      <w:pPr>
        <w:spacing w:after="0" w:line="240" w:lineRule="auto"/>
        <w:jc w:val="both"/>
        <w:rPr>
          <w:rFonts w:ascii="Arial" w:hAnsi="Arial" w:cs="Arial"/>
          <w:sz w:val="24"/>
          <w:szCs w:val="24"/>
        </w:rPr>
      </w:pPr>
    </w:p>
    <w:p w14:paraId="52CC73EA" w14:textId="77777777" w:rsidR="00AA7309" w:rsidRDefault="00AA7309" w:rsidP="00DA0FA1">
      <w:pPr>
        <w:spacing w:after="0" w:line="240" w:lineRule="auto"/>
        <w:jc w:val="center"/>
        <w:rPr>
          <w:rFonts w:ascii="Arial" w:hAnsi="Arial" w:cs="Arial"/>
          <w:sz w:val="24"/>
          <w:szCs w:val="24"/>
        </w:rPr>
      </w:pPr>
    </w:p>
    <w:p w14:paraId="0887ACFB" w14:textId="77777777" w:rsidR="00DA0FA1" w:rsidRPr="009E2041" w:rsidRDefault="00DA0FA1" w:rsidP="00DA0FA1">
      <w:pPr>
        <w:spacing w:after="0" w:line="240" w:lineRule="auto"/>
        <w:jc w:val="center"/>
        <w:rPr>
          <w:rFonts w:ascii="Arial" w:hAnsi="Arial" w:cs="Arial"/>
          <w:sz w:val="24"/>
          <w:szCs w:val="24"/>
        </w:rPr>
      </w:pPr>
      <w:r w:rsidRPr="009E2041">
        <w:rPr>
          <w:rFonts w:ascii="Arial" w:hAnsi="Arial" w:cs="Arial"/>
          <w:sz w:val="24"/>
          <w:szCs w:val="24"/>
        </w:rPr>
        <w:t>NATURA DELLE GARANZIE</w:t>
      </w:r>
    </w:p>
    <w:p w14:paraId="5803CBE9" w14:textId="77777777" w:rsidR="00753250" w:rsidRDefault="00753250" w:rsidP="00753250">
      <w:pPr>
        <w:spacing w:after="0" w:line="240" w:lineRule="auto"/>
        <w:jc w:val="center"/>
        <w:rPr>
          <w:rFonts w:ascii="Arial" w:hAnsi="Arial" w:cs="Arial"/>
          <w:color w:val="FF0000"/>
          <w:sz w:val="24"/>
          <w:szCs w:val="24"/>
        </w:rPr>
      </w:pPr>
    </w:p>
    <w:p w14:paraId="24B2825D" w14:textId="77777777" w:rsidR="00DA0FA1" w:rsidRDefault="00DA0FA1" w:rsidP="00753250">
      <w:pPr>
        <w:spacing w:after="0" w:line="240" w:lineRule="auto"/>
        <w:jc w:val="center"/>
        <w:rPr>
          <w:rFonts w:ascii="Arial" w:hAnsi="Arial" w:cs="Arial"/>
          <w:color w:val="FF0000"/>
          <w:sz w:val="24"/>
          <w:szCs w:val="24"/>
        </w:rPr>
      </w:pPr>
    </w:p>
    <w:p w14:paraId="6F3FDFA8" w14:textId="77777777" w:rsidR="00753250" w:rsidRDefault="00167CFE" w:rsidP="00167CFE">
      <w:pPr>
        <w:spacing w:after="0" w:line="240" w:lineRule="auto"/>
        <w:jc w:val="both"/>
        <w:rPr>
          <w:rFonts w:ascii="Arial" w:hAnsi="Arial" w:cs="Arial"/>
          <w:sz w:val="24"/>
          <w:szCs w:val="24"/>
        </w:rPr>
      </w:pPr>
      <w:r>
        <w:rPr>
          <w:rFonts w:ascii="Arial" w:hAnsi="Arial" w:cs="Arial"/>
          <w:sz w:val="24"/>
          <w:szCs w:val="24"/>
        </w:rPr>
        <w:t>L'Associazione non ha rilasciato garanzie di sorta.</w:t>
      </w:r>
    </w:p>
    <w:p w14:paraId="007420E1" w14:textId="77777777" w:rsidR="0096716B" w:rsidRDefault="0096716B" w:rsidP="00D54BE2">
      <w:pPr>
        <w:spacing w:after="0" w:line="240" w:lineRule="auto"/>
        <w:jc w:val="both"/>
        <w:rPr>
          <w:rFonts w:ascii="Arial" w:hAnsi="Arial" w:cs="Arial"/>
          <w:sz w:val="24"/>
          <w:szCs w:val="24"/>
        </w:rPr>
      </w:pPr>
    </w:p>
    <w:p w14:paraId="021DFA22" w14:textId="77777777" w:rsidR="00394DA3" w:rsidRDefault="00394DA3" w:rsidP="0096716B">
      <w:pPr>
        <w:spacing w:after="0" w:line="240" w:lineRule="auto"/>
        <w:jc w:val="center"/>
        <w:rPr>
          <w:rFonts w:ascii="Arial" w:hAnsi="Arial" w:cs="Arial"/>
          <w:b/>
          <w:bCs/>
          <w:sz w:val="28"/>
          <w:szCs w:val="28"/>
        </w:rPr>
      </w:pPr>
    </w:p>
    <w:p w14:paraId="5311AC24" w14:textId="77777777" w:rsidR="0096716B" w:rsidRPr="0096716B" w:rsidRDefault="004B2313" w:rsidP="0096716B">
      <w:pPr>
        <w:spacing w:after="0" w:line="240" w:lineRule="auto"/>
        <w:jc w:val="center"/>
        <w:rPr>
          <w:rFonts w:ascii="Arial" w:hAnsi="Arial" w:cs="Arial"/>
          <w:b/>
          <w:bCs/>
          <w:sz w:val="28"/>
          <w:szCs w:val="28"/>
        </w:rPr>
      </w:pPr>
      <w:r w:rsidRPr="0096716B">
        <w:rPr>
          <w:rFonts w:ascii="Arial" w:hAnsi="Arial" w:cs="Arial"/>
          <w:b/>
          <w:bCs/>
          <w:sz w:val="28"/>
          <w:szCs w:val="28"/>
        </w:rPr>
        <w:t>7)</w:t>
      </w:r>
    </w:p>
    <w:p w14:paraId="6805B27C" w14:textId="77777777" w:rsidR="0096716B" w:rsidRDefault="0096716B" w:rsidP="00D54BE2">
      <w:pPr>
        <w:spacing w:after="0" w:line="240" w:lineRule="auto"/>
        <w:jc w:val="both"/>
        <w:rPr>
          <w:rFonts w:ascii="Arial" w:hAnsi="Arial" w:cs="Arial"/>
          <w:sz w:val="24"/>
          <w:szCs w:val="24"/>
        </w:rPr>
      </w:pPr>
    </w:p>
    <w:p w14:paraId="3D9D22A1" w14:textId="77777777"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ATTIVI</w:t>
      </w:r>
    </w:p>
    <w:p w14:paraId="50463D53" w14:textId="77777777" w:rsidR="0096716B" w:rsidRDefault="0096716B" w:rsidP="00D54BE2">
      <w:pPr>
        <w:spacing w:after="0" w:line="240" w:lineRule="auto"/>
        <w:jc w:val="both"/>
        <w:rPr>
          <w:rFonts w:ascii="Arial" w:hAnsi="Arial" w:cs="Arial"/>
          <w:sz w:val="24"/>
          <w:szCs w:val="24"/>
        </w:rPr>
      </w:pPr>
    </w:p>
    <w:bookmarkStart w:id="4" w:name="_MON_1743234090"/>
    <w:bookmarkEnd w:id="4"/>
    <w:p w14:paraId="31AB73E4" w14:textId="77777777" w:rsidR="00D02E17" w:rsidRDefault="00BA6088" w:rsidP="0096716B">
      <w:pPr>
        <w:spacing w:after="0" w:line="240" w:lineRule="auto"/>
        <w:jc w:val="center"/>
        <w:rPr>
          <w:rFonts w:ascii="Arial" w:hAnsi="Arial" w:cs="Arial"/>
          <w:color w:val="FF0000"/>
          <w:sz w:val="24"/>
          <w:szCs w:val="24"/>
        </w:rPr>
      </w:pPr>
      <w:r w:rsidRPr="003106F3">
        <w:rPr>
          <w:rFonts w:ascii="Arial" w:hAnsi="Arial" w:cs="Arial"/>
          <w:color w:val="FF0000"/>
          <w:sz w:val="24"/>
          <w:szCs w:val="24"/>
        </w:rPr>
        <w:object w:dxaOrig="7733" w:dyaOrig="1508" w14:anchorId="483E9B2F">
          <v:shape id="_x0000_i1032" type="#_x0000_t75" style="width:387.6pt;height:75.6pt" o:ole="">
            <v:imagedata r:id="rId22" o:title=""/>
          </v:shape>
          <o:OLEObject Type="Embed" ProgID="Excel.Sheet.12" ShapeID="_x0000_i1032" DrawAspect="Content" ObjectID="_1779782771" r:id="rId23"/>
        </w:object>
      </w:r>
    </w:p>
    <w:p w14:paraId="1989CA65" w14:textId="77777777" w:rsidR="00CA51CA" w:rsidRDefault="00CA51CA" w:rsidP="0096716B">
      <w:pPr>
        <w:spacing w:after="0" w:line="240" w:lineRule="auto"/>
        <w:jc w:val="center"/>
        <w:rPr>
          <w:rFonts w:ascii="Arial" w:hAnsi="Arial" w:cs="Arial"/>
          <w:color w:val="FF0000"/>
          <w:sz w:val="24"/>
          <w:szCs w:val="24"/>
        </w:rPr>
      </w:pPr>
    </w:p>
    <w:p w14:paraId="562652FE" w14:textId="77777777" w:rsidR="00167CFE" w:rsidRDefault="00167CFE" w:rsidP="0096716B">
      <w:pPr>
        <w:spacing w:after="0" w:line="240" w:lineRule="auto"/>
        <w:jc w:val="center"/>
        <w:rPr>
          <w:rFonts w:ascii="Arial" w:hAnsi="Arial" w:cs="Arial"/>
          <w:color w:val="FF0000"/>
          <w:sz w:val="24"/>
          <w:szCs w:val="24"/>
        </w:rPr>
      </w:pPr>
    </w:p>
    <w:bookmarkStart w:id="5" w:name="_MON_1743234170"/>
    <w:bookmarkStart w:id="6" w:name="_MON_1743233860"/>
    <w:bookmarkEnd w:id="5"/>
    <w:bookmarkEnd w:id="6"/>
    <w:bookmarkStart w:id="7" w:name="_MON_1743234148"/>
    <w:bookmarkEnd w:id="7"/>
    <w:p w14:paraId="174AACFF" w14:textId="77777777" w:rsidR="00D02E17" w:rsidRDefault="00C56DEA" w:rsidP="0096716B">
      <w:pPr>
        <w:spacing w:after="0" w:line="240" w:lineRule="auto"/>
        <w:jc w:val="center"/>
        <w:rPr>
          <w:rFonts w:ascii="Arial" w:hAnsi="Arial" w:cs="Arial"/>
          <w:sz w:val="24"/>
          <w:szCs w:val="24"/>
        </w:rPr>
      </w:pPr>
      <w:r w:rsidRPr="003106F3">
        <w:rPr>
          <w:rFonts w:ascii="Arial" w:hAnsi="Arial" w:cs="Arial"/>
          <w:sz w:val="24"/>
          <w:szCs w:val="24"/>
        </w:rPr>
        <w:object w:dxaOrig="5905" w:dyaOrig="2196" w14:anchorId="24D42CF2">
          <v:shape id="_x0000_i1033" type="#_x0000_t75" style="width:295.8pt;height:109.2pt" o:ole="">
            <v:imagedata r:id="rId24" o:title=""/>
          </v:shape>
          <o:OLEObject Type="Embed" ProgID="Excel.Sheet.12" ShapeID="_x0000_i1033" DrawAspect="Content" ObjectID="_1779782772" r:id="rId25"/>
        </w:object>
      </w:r>
    </w:p>
    <w:p w14:paraId="26DB7A7F" w14:textId="77777777" w:rsidR="003853FC" w:rsidRDefault="003853FC" w:rsidP="0096716B">
      <w:pPr>
        <w:spacing w:after="0" w:line="240" w:lineRule="auto"/>
        <w:jc w:val="center"/>
        <w:rPr>
          <w:rFonts w:ascii="Arial" w:hAnsi="Arial" w:cs="Arial"/>
          <w:sz w:val="24"/>
          <w:szCs w:val="24"/>
        </w:rPr>
      </w:pPr>
    </w:p>
    <w:p w14:paraId="4CF71508" w14:textId="77777777" w:rsidR="00167CFE" w:rsidRDefault="00167CFE" w:rsidP="0096716B">
      <w:pPr>
        <w:spacing w:after="0" w:line="240" w:lineRule="auto"/>
        <w:jc w:val="center"/>
        <w:rPr>
          <w:rFonts w:ascii="Arial" w:hAnsi="Arial" w:cs="Arial"/>
          <w:sz w:val="24"/>
          <w:szCs w:val="24"/>
        </w:rPr>
      </w:pPr>
    </w:p>
    <w:bookmarkStart w:id="8" w:name="_MON_1743234177"/>
    <w:bookmarkEnd w:id="8"/>
    <w:p w14:paraId="3DEEA4E7" w14:textId="77777777" w:rsidR="003853FC" w:rsidRDefault="00BA6088" w:rsidP="0096716B">
      <w:pPr>
        <w:spacing w:after="0" w:line="240" w:lineRule="auto"/>
        <w:jc w:val="center"/>
        <w:rPr>
          <w:rFonts w:ascii="Arial" w:hAnsi="Arial" w:cs="Arial"/>
          <w:sz w:val="24"/>
          <w:szCs w:val="24"/>
        </w:rPr>
      </w:pPr>
      <w:r w:rsidRPr="003106F3">
        <w:rPr>
          <w:rFonts w:ascii="Arial" w:hAnsi="Arial" w:cs="Arial"/>
          <w:sz w:val="24"/>
          <w:szCs w:val="24"/>
        </w:rPr>
        <w:object w:dxaOrig="5892" w:dyaOrig="2223" w14:anchorId="7ACD15B4">
          <v:shape id="_x0000_i1034" type="#_x0000_t75" style="width:294.6pt;height:111pt" o:ole="">
            <v:imagedata r:id="rId26" o:title=""/>
          </v:shape>
          <o:OLEObject Type="Embed" ProgID="Excel.Sheet.12" ShapeID="_x0000_i1034" DrawAspect="Content" ObjectID="_1779782773" r:id="rId27"/>
        </w:object>
      </w:r>
    </w:p>
    <w:p w14:paraId="07391953" w14:textId="77777777" w:rsidR="003853FC" w:rsidRDefault="003853FC" w:rsidP="0096716B">
      <w:pPr>
        <w:spacing w:after="0" w:line="240" w:lineRule="auto"/>
        <w:jc w:val="center"/>
        <w:rPr>
          <w:rFonts w:ascii="Arial" w:hAnsi="Arial" w:cs="Arial"/>
          <w:sz w:val="24"/>
          <w:szCs w:val="24"/>
        </w:rPr>
      </w:pPr>
    </w:p>
    <w:p w14:paraId="348D2BBE" w14:textId="77777777" w:rsidR="009D4E9A" w:rsidRDefault="009D4E9A" w:rsidP="0096716B">
      <w:pPr>
        <w:spacing w:after="0" w:line="240" w:lineRule="auto"/>
        <w:jc w:val="center"/>
        <w:rPr>
          <w:rFonts w:ascii="Arial" w:hAnsi="Arial" w:cs="Arial"/>
          <w:sz w:val="24"/>
          <w:szCs w:val="24"/>
        </w:rPr>
      </w:pPr>
    </w:p>
    <w:p w14:paraId="26D3E068" w14:textId="77777777" w:rsidR="00394DA3" w:rsidRDefault="00394DA3" w:rsidP="0096716B">
      <w:pPr>
        <w:spacing w:after="0" w:line="240" w:lineRule="auto"/>
        <w:jc w:val="center"/>
        <w:rPr>
          <w:rFonts w:ascii="Arial" w:hAnsi="Arial" w:cs="Arial"/>
          <w:sz w:val="24"/>
          <w:szCs w:val="24"/>
        </w:rPr>
      </w:pPr>
    </w:p>
    <w:p w14:paraId="2954BB17" w14:textId="77777777"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PASSIVI</w:t>
      </w:r>
    </w:p>
    <w:p w14:paraId="329A3BDF" w14:textId="77777777" w:rsidR="0096716B" w:rsidRDefault="0096716B" w:rsidP="00D54BE2">
      <w:pPr>
        <w:spacing w:after="0" w:line="240" w:lineRule="auto"/>
        <w:jc w:val="both"/>
        <w:rPr>
          <w:rFonts w:ascii="Arial" w:hAnsi="Arial" w:cs="Arial"/>
          <w:sz w:val="24"/>
          <w:szCs w:val="24"/>
        </w:rPr>
      </w:pPr>
    </w:p>
    <w:bookmarkStart w:id="9" w:name="_MON_1743234231"/>
    <w:bookmarkEnd w:id="9"/>
    <w:p w14:paraId="61F79DAC" w14:textId="77777777" w:rsidR="00B5526A" w:rsidRDefault="00BA6088" w:rsidP="0096716B">
      <w:pPr>
        <w:spacing w:after="0" w:line="240" w:lineRule="auto"/>
        <w:jc w:val="center"/>
        <w:rPr>
          <w:rFonts w:ascii="Arial" w:hAnsi="Arial" w:cs="Arial"/>
          <w:color w:val="FF0000"/>
          <w:sz w:val="24"/>
          <w:szCs w:val="24"/>
        </w:rPr>
      </w:pPr>
      <w:r w:rsidRPr="003106F3">
        <w:rPr>
          <w:rFonts w:ascii="Arial" w:hAnsi="Arial" w:cs="Arial"/>
          <w:color w:val="FF0000"/>
          <w:sz w:val="24"/>
          <w:szCs w:val="24"/>
        </w:rPr>
        <w:object w:dxaOrig="7822" w:dyaOrig="1508" w14:anchorId="28C699C5">
          <v:shape id="_x0000_i1035" type="#_x0000_t75" style="width:390.6pt;height:75.6pt" o:ole="">
            <v:imagedata r:id="rId28" o:title=""/>
          </v:shape>
          <o:OLEObject Type="Embed" ProgID="Excel.Sheet.12" ShapeID="_x0000_i1035" DrawAspect="Content" ObjectID="_1779782774" r:id="rId29"/>
        </w:object>
      </w:r>
    </w:p>
    <w:p w14:paraId="7368AA25" w14:textId="77777777" w:rsidR="003853FC" w:rsidRDefault="003853FC" w:rsidP="0096716B">
      <w:pPr>
        <w:spacing w:after="0" w:line="240" w:lineRule="auto"/>
        <w:jc w:val="center"/>
        <w:rPr>
          <w:rFonts w:ascii="Arial" w:hAnsi="Arial" w:cs="Arial"/>
          <w:color w:val="FF0000"/>
          <w:sz w:val="24"/>
          <w:szCs w:val="24"/>
        </w:rPr>
      </w:pPr>
    </w:p>
    <w:p w14:paraId="11544568" w14:textId="77777777" w:rsidR="00167CFE" w:rsidRDefault="00167CFE" w:rsidP="0096716B">
      <w:pPr>
        <w:spacing w:after="0" w:line="240" w:lineRule="auto"/>
        <w:jc w:val="center"/>
        <w:rPr>
          <w:rFonts w:ascii="Arial" w:hAnsi="Arial" w:cs="Arial"/>
          <w:color w:val="FF0000"/>
          <w:sz w:val="24"/>
          <w:szCs w:val="24"/>
        </w:rPr>
      </w:pPr>
    </w:p>
    <w:p w14:paraId="68F752E9" w14:textId="77777777" w:rsidR="00167CFE" w:rsidRDefault="00167CFE" w:rsidP="0096716B">
      <w:pPr>
        <w:spacing w:after="0" w:line="240" w:lineRule="auto"/>
        <w:jc w:val="center"/>
        <w:rPr>
          <w:rFonts w:ascii="Arial" w:hAnsi="Arial" w:cs="Arial"/>
          <w:color w:val="FF0000"/>
          <w:sz w:val="24"/>
          <w:szCs w:val="24"/>
        </w:rPr>
      </w:pPr>
    </w:p>
    <w:p w14:paraId="7334B452" w14:textId="77777777" w:rsidR="00167CFE" w:rsidRDefault="00167CFE" w:rsidP="0096716B">
      <w:pPr>
        <w:spacing w:after="0" w:line="240" w:lineRule="auto"/>
        <w:jc w:val="center"/>
        <w:rPr>
          <w:rFonts w:ascii="Arial" w:hAnsi="Arial" w:cs="Arial"/>
          <w:color w:val="FF0000"/>
          <w:sz w:val="24"/>
          <w:szCs w:val="24"/>
        </w:rPr>
      </w:pPr>
    </w:p>
    <w:bookmarkStart w:id="10" w:name="_MON_1743234268"/>
    <w:bookmarkEnd w:id="10"/>
    <w:p w14:paraId="47F69B69" w14:textId="77777777" w:rsidR="003853FC" w:rsidRDefault="00BA6088" w:rsidP="0096716B">
      <w:pPr>
        <w:spacing w:after="0" w:line="240" w:lineRule="auto"/>
        <w:jc w:val="center"/>
        <w:rPr>
          <w:rFonts w:ascii="Arial" w:hAnsi="Arial" w:cs="Arial"/>
          <w:color w:val="FF0000"/>
          <w:sz w:val="24"/>
          <w:szCs w:val="24"/>
        </w:rPr>
      </w:pPr>
      <w:r w:rsidRPr="003106F3">
        <w:rPr>
          <w:rFonts w:ascii="Arial" w:hAnsi="Arial" w:cs="Arial"/>
          <w:color w:val="FF0000"/>
          <w:sz w:val="24"/>
          <w:szCs w:val="24"/>
        </w:rPr>
        <w:object w:dxaOrig="5892" w:dyaOrig="2223" w14:anchorId="6605EC50">
          <v:shape id="_x0000_i1036" type="#_x0000_t75" style="width:294.6pt;height:111pt" o:ole="">
            <v:imagedata r:id="rId30" o:title=""/>
          </v:shape>
          <o:OLEObject Type="Embed" ProgID="Excel.Sheet.12" ShapeID="_x0000_i1036" DrawAspect="Content" ObjectID="_1779782775" r:id="rId31"/>
        </w:object>
      </w:r>
    </w:p>
    <w:p w14:paraId="5AB4DB17" w14:textId="77777777" w:rsidR="003853FC" w:rsidRDefault="003853FC" w:rsidP="0096716B">
      <w:pPr>
        <w:spacing w:after="0" w:line="240" w:lineRule="auto"/>
        <w:jc w:val="center"/>
        <w:rPr>
          <w:rFonts w:ascii="Arial" w:hAnsi="Arial" w:cs="Arial"/>
          <w:color w:val="FF0000"/>
          <w:sz w:val="24"/>
          <w:szCs w:val="24"/>
        </w:rPr>
      </w:pPr>
    </w:p>
    <w:p w14:paraId="6745FA4A" w14:textId="77777777" w:rsidR="00167CFE" w:rsidRDefault="00167CFE" w:rsidP="0096716B">
      <w:pPr>
        <w:spacing w:after="0" w:line="240" w:lineRule="auto"/>
        <w:jc w:val="center"/>
        <w:rPr>
          <w:rFonts w:ascii="Arial" w:hAnsi="Arial" w:cs="Arial"/>
          <w:color w:val="FF0000"/>
          <w:sz w:val="24"/>
          <w:szCs w:val="24"/>
        </w:rPr>
      </w:pPr>
    </w:p>
    <w:p w14:paraId="029FC92B" w14:textId="77777777" w:rsidR="003853FC" w:rsidRDefault="009D4E9A" w:rsidP="0096716B">
      <w:pPr>
        <w:spacing w:after="0" w:line="240" w:lineRule="auto"/>
        <w:jc w:val="center"/>
        <w:rPr>
          <w:rFonts w:ascii="Arial" w:hAnsi="Arial" w:cs="Arial"/>
          <w:color w:val="FF0000"/>
          <w:sz w:val="24"/>
          <w:szCs w:val="24"/>
        </w:rPr>
      </w:pPr>
      <w:r w:rsidRPr="003106F3">
        <w:rPr>
          <w:rFonts w:ascii="Arial" w:hAnsi="Arial" w:cs="Arial"/>
          <w:color w:val="FF0000"/>
          <w:sz w:val="24"/>
          <w:szCs w:val="24"/>
        </w:rPr>
        <w:object w:dxaOrig="5905" w:dyaOrig="2196" w14:anchorId="0C47996C">
          <v:shape id="_x0000_i1037" type="#_x0000_t75" style="width:295.8pt;height:109.2pt" o:ole="">
            <v:imagedata r:id="rId32" o:title=""/>
          </v:shape>
          <o:OLEObject Type="Embed" ProgID="Excel.Sheet.12" ShapeID="_x0000_i1037" DrawAspect="Content" ObjectID="_1779782776" r:id="rId33"/>
        </w:object>
      </w:r>
    </w:p>
    <w:p w14:paraId="46F539C2" w14:textId="77777777" w:rsidR="00B5526A" w:rsidRDefault="00B5526A" w:rsidP="0096716B">
      <w:pPr>
        <w:spacing w:after="0" w:line="240" w:lineRule="auto"/>
        <w:jc w:val="center"/>
        <w:rPr>
          <w:rFonts w:ascii="Arial" w:hAnsi="Arial" w:cs="Arial"/>
          <w:color w:val="FF0000"/>
          <w:sz w:val="24"/>
          <w:szCs w:val="24"/>
        </w:rPr>
      </w:pPr>
    </w:p>
    <w:p w14:paraId="48B597BA" w14:textId="77777777" w:rsidR="00E348C5" w:rsidRDefault="00E348C5" w:rsidP="00D54BE2">
      <w:pPr>
        <w:spacing w:after="0" w:line="240" w:lineRule="auto"/>
        <w:jc w:val="both"/>
        <w:rPr>
          <w:rFonts w:ascii="Arial" w:hAnsi="Arial" w:cs="Arial"/>
          <w:sz w:val="24"/>
          <w:szCs w:val="24"/>
        </w:rPr>
      </w:pPr>
    </w:p>
    <w:p w14:paraId="798A99A7" w14:textId="77777777" w:rsidR="00167CFE" w:rsidRDefault="00167CFE" w:rsidP="00D54BE2">
      <w:pPr>
        <w:spacing w:after="0" w:line="240" w:lineRule="auto"/>
        <w:jc w:val="both"/>
        <w:rPr>
          <w:rFonts w:ascii="Arial" w:hAnsi="Arial" w:cs="Arial"/>
          <w:sz w:val="24"/>
          <w:szCs w:val="24"/>
        </w:rPr>
      </w:pPr>
    </w:p>
    <w:p w14:paraId="553588C3" w14:textId="77777777" w:rsidR="00D54BE2" w:rsidRPr="009E2041" w:rsidRDefault="0096716B" w:rsidP="00D108E3">
      <w:pPr>
        <w:spacing w:after="0" w:line="240" w:lineRule="auto"/>
        <w:jc w:val="center"/>
        <w:rPr>
          <w:rFonts w:ascii="Arial" w:hAnsi="Arial" w:cs="Arial"/>
          <w:sz w:val="24"/>
          <w:szCs w:val="24"/>
        </w:rPr>
      </w:pPr>
      <w:r w:rsidRPr="009E2041">
        <w:rPr>
          <w:rFonts w:ascii="Arial" w:hAnsi="Arial" w:cs="Arial"/>
          <w:sz w:val="24"/>
          <w:szCs w:val="24"/>
        </w:rPr>
        <w:t>ALTRI FONDI</w:t>
      </w:r>
    </w:p>
    <w:p w14:paraId="01CC8CAA" w14:textId="77777777" w:rsidR="00D54BE2" w:rsidRPr="009E2041" w:rsidRDefault="00D54BE2" w:rsidP="00D54BE2">
      <w:pPr>
        <w:spacing w:after="0" w:line="240" w:lineRule="auto"/>
        <w:jc w:val="both"/>
        <w:rPr>
          <w:rFonts w:ascii="Arial" w:hAnsi="Arial" w:cs="Arial"/>
          <w:sz w:val="24"/>
          <w:szCs w:val="24"/>
        </w:rPr>
      </w:pPr>
    </w:p>
    <w:bookmarkStart w:id="11" w:name="_MON_1650360622"/>
    <w:bookmarkEnd w:id="11"/>
    <w:p w14:paraId="1F3D17D9" w14:textId="77777777" w:rsidR="00B5526A" w:rsidRDefault="00E36E16" w:rsidP="0096716B">
      <w:pPr>
        <w:spacing w:after="0" w:line="240" w:lineRule="auto"/>
        <w:jc w:val="center"/>
        <w:rPr>
          <w:rFonts w:ascii="Arial" w:hAnsi="Arial" w:cs="Arial"/>
          <w:sz w:val="24"/>
          <w:szCs w:val="24"/>
        </w:rPr>
      </w:pPr>
      <w:r w:rsidRPr="003106F3">
        <w:rPr>
          <w:rFonts w:ascii="Arial" w:hAnsi="Arial" w:cs="Arial"/>
          <w:sz w:val="24"/>
          <w:szCs w:val="24"/>
        </w:rPr>
        <w:object w:dxaOrig="5898" w:dyaOrig="2195" w14:anchorId="31D58E57">
          <v:shape id="_x0000_i1038" type="#_x0000_t75" style="width:295.2pt;height:109.2pt" o:ole="">
            <v:imagedata r:id="rId34" o:title=""/>
          </v:shape>
          <o:OLEObject Type="Embed" ProgID="Excel.Sheet.12" ShapeID="_x0000_i1038" DrawAspect="Content" ObjectID="_1779782777" r:id="rId35"/>
        </w:object>
      </w:r>
    </w:p>
    <w:p w14:paraId="05C89B42" w14:textId="77777777" w:rsidR="0096716B" w:rsidRDefault="0096716B" w:rsidP="00D54BE2">
      <w:pPr>
        <w:spacing w:after="0" w:line="240" w:lineRule="auto"/>
        <w:jc w:val="both"/>
        <w:rPr>
          <w:rFonts w:ascii="Arial" w:hAnsi="Arial" w:cs="Arial"/>
          <w:sz w:val="24"/>
          <w:szCs w:val="24"/>
        </w:rPr>
      </w:pPr>
    </w:p>
    <w:p w14:paraId="7BF8D8AA" w14:textId="77777777" w:rsidR="0096716B" w:rsidRDefault="0096716B" w:rsidP="00D54BE2">
      <w:pPr>
        <w:spacing w:after="0" w:line="240" w:lineRule="auto"/>
        <w:jc w:val="both"/>
        <w:rPr>
          <w:rFonts w:ascii="Arial" w:hAnsi="Arial" w:cs="Arial"/>
          <w:sz w:val="24"/>
          <w:szCs w:val="24"/>
        </w:rPr>
      </w:pPr>
    </w:p>
    <w:p w14:paraId="149CD99D" w14:textId="77777777" w:rsidR="009D4E9A" w:rsidRDefault="009D4E9A" w:rsidP="00D108E3">
      <w:pPr>
        <w:spacing w:after="0" w:line="240" w:lineRule="auto"/>
        <w:jc w:val="center"/>
        <w:rPr>
          <w:rFonts w:ascii="Arial" w:hAnsi="Arial" w:cs="Arial"/>
          <w:b/>
          <w:bCs/>
          <w:sz w:val="28"/>
          <w:szCs w:val="28"/>
        </w:rPr>
      </w:pPr>
    </w:p>
    <w:p w14:paraId="60550638" w14:textId="77777777" w:rsidR="00167CFE" w:rsidRDefault="00167CFE" w:rsidP="00D108E3">
      <w:pPr>
        <w:spacing w:after="0" w:line="240" w:lineRule="auto"/>
        <w:jc w:val="center"/>
        <w:rPr>
          <w:rFonts w:ascii="Arial" w:hAnsi="Arial" w:cs="Arial"/>
          <w:b/>
          <w:bCs/>
          <w:sz w:val="28"/>
          <w:szCs w:val="28"/>
        </w:rPr>
      </w:pPr>
    </w:p>
    <w:p w14:paraId="38DC764D" w14:textId="77777777" w:rsidR="00167CFE" w:rsidRDefault="00167CFE" w:rsidP="00D108E3">
      <w:pPr>
        <w:spacing w:after="0" w:line="240" w:lineRule="auto"/>
        <w:jc w:val="center"/>
        <w:rPr>
          <w:rFonts w:ascii="Arial" w:hAnsi="Arial" w:cs="Arial"/>
          <w:b/>
          <w:bCs/>
          <w:sz w:val="28"/>
          <w:szCs w:val="28"/>
        </w:rPr>
      </w:pPr>
    </w:p>
    <w:p w14:paraId="7CB32749" w14:textId="77777777" w:rsidR="00167CFE" w:rsidRDefault="00167CFE" w:rsidP="00D108E3">
      <w:pPr>
        <w:spacing w:after="0" w:line="240" w:lineRule="auto"/>
        <w:jc w:val="center"/>
        <w:rPr>
          <w:rFonts w:ascii="Arial" w:hAnsi="Arial" w:cs="Arial"/>
          <w:b/>
          <w:bCs/>
          <w:sz w:val="28"/>
          <w:szCs w:val="28"/>
        </w:rPr>
      </w:pPr>
    </w:p>
    <w:p w14:paraId="7FF70803" w14:textId="77777777" w:rsidR="00167CFE" w:rsidRDefault="00167CFE" w:rsidP="00D108E3">
      <w:pPr>
        <w:spacing w:after="0" w:line="240" w:lineRule="auto"/>
        <w:jc w:val="center"/>
        <w:rPr>
          <w:rFonts w:ascii="Arial" w:hAnsi="Arial" w:cs="Arial"/>
          <w:b/>
          <w:bCs/>
          <w:sz w:val="28"/>
          <w:szCs w:val="28"/>
        </w:rPr>
      </w:pPr>
    </w:p>
    <w:p w14:paraId="42FB5BE4" w14:textId="77777777" w:rsidR="00167CFE" w:rsidRDefault="00167CFE" w:rsidP="00D108E3">
      <w:pPr>
        <w:spacing w:after="0" w:line="240" w:lineRule="auto"/>
        <w:jc w:val="center"/>
        <w:rPr>
          <w:rFonts w:ascii="Arial" w:hAnsi="Arial" w:cs="Arial"/>
          <w:b/>
          <w:bCs/>
          <w:sz w:val="28"/>
          <w:szCs w:val="28"/>
        </w:rPr>
      </w:pPr>
    </w:p>
    <w:p w14:paraId="40011CF5" w14:textId="77777777" w:rsidR="00167CFE" w:rsidRDefault="00167CFE" w:rsidP="00D108E3">
      <w:pPr>
        <w:spacing w:after="0" w:line="240" w:lineRule="auto"/>
        <w:jc w:val="center"/>
        <w:rPr>
          <w:rFonts w:ascii="Arial" w:hAnsi="Arial" w:cs="Arial"/>
          <w:b/>
          <w:bCs/>
          <w:sz w:val="28"/>
          <w:szCs w:val="28"/>
        </w:rPr>
      </w:pPr>
    </w:p>
    <w:p w14:paraId="05C0C8C3" w14:textId="77777777" w:rsidR="00167CFE" w:rsidRDefault="00167CFE" w:rsidP="00D108E3">
      <w:pPr>
        <w:spacing w:after="0" w:line="240" w:lineRule="auto"/>
        <w:jc w:val="center"/>
        <w:rPr>
          <w:rFonts w:ascii="Arial" w:hAnsi="Arial" w:cs="Arial"/>
          <w:b/>
          <w:bCs/>
          <w:sz w:val="28"/>
          <w:szCs w:val="28"/>
        </w:rPr>
      </w:pPr>
    </w:p>
    <w:p w14:paraId="4FE28794" w14:textId="77777777" w:rsidR="00167CFE" w:rsidRDefault="00167CFE" w:rsidP="00D108E3">
      <w:pPr>
        <w:spacing w:after="0" w:line="240" w:lineRule="auto"/>
        <w:jc w:val="center"/>
        <w:rPr>
          <w:rFonts w:ascii="Arial" w:hAnsi="Arial" w:cs="Arial"/>
          <w:b/>
          <w:bCs/>
          <w:sz w:val="28"/>
          <w:szCs w:val="28"/>
        </w:rPr>
      </w:pPr>
    </w:p>
    <w:p w14:paraId="40780F15" w14:textId="77777777" w:rsidR="00167CFE" w:rsidRDefault="00167CFE" w:rsidP="00D108E3">
      <w:pPr>
        <w:spacing w:after="0" w:line="240" w:lineRule="auto"/>
        <w:jc w:val="center"/>
        <w:rPr>
          <w:rFonts w:ascii="Arial" w:hAnsi="Arial" w:cs="Arial"/>
          <w:b/>
          <w:bCs/>
          <w:sz w:val="28"/>
          <w:szCs w:val="28"/>
        </w:rPr>
      </w:pPr>
    </w:p>
    <w:p w14:paraId="58E77C0F" w14:textId="77777777" w:rsidR="00167CFE" w:rsidRDefault="00167CFE" w:rsidP="00D108E3">
      <w:pPr>
        <w:spacing w:after="0" w:line="240" w:lineRule="auto"/>
        <w:jc w:val="center"/>
        <w:rPr>
          <w:rFonts w:ascii="Arial" w:hAnsi="Arial" w:cs="Arial"/>
          <w:b/>
          <w:bCs/>
          <w:sz w:val="28"/>
          <w:szCs w:val="28"/>
        </w:rPr>
      </w:pPr>
    </w:p>
    <w:p w14:paraId="438F26B6" w14:textId="77777777" w:rsidR="00167CFE" w:rsidRDefault="00167CFE" w:rsidP="00D108E3">
      <w:pPr>
        <w:spacing w:after="0" w:line="240" w:lineRule="auto"/>
        <w:jc w:val="center"/>
        <w:rPr>
          <w:rFonts w:ascii="Arial" w:hAnsi="Arial" w:cs="Arial"/>
          <w:b/>
          <w:bCs/>
          <w:sz w:val="28"/>
          <w:szCs w:val="28"/>
        </w:rPr>
      </w:pPr>
    </w:p>
    <w:p w14:paraId="65CCF718" w14:textId="77777777" w:rsidR="00167CFE" w:rsidRDefault="00167CFE" w:rsidP="00D108E3">
      <w:pPr>
        <w:spacing w:after="0" w:line="240" w:lineRule="auto"/>
        <w:jc w:val="center"/>
        <w:rPr>
          <w:rFonts w:ascii="Arial" w:hAnsi="Arial" w:cs="Arial"/>
          <w:b/>
          <w:bCs/>
          <w:sz w:val="28"/>
          <w:szCs w:val="28"/>
        </w:rPr>
      </w:pPr>
    </w:p>
    <w:p w14:paraId="033051E7" w14:textId="77777777" w:rsidR="00167CFE" w:rsidRDefault="00167CFE" w:rsidP="00D108E3">
      <w:pPr>
        <w:spacing w:after="0" w:line="240" w:lineRule="auto"/>
        <w:jc w:val="center"/>
        <w:rPr>
          <w:rFonts w:ascii="Arial" w:hAnsi="Arial" w:cs="Arial"/>
          <w:b/>
          <w:bCs/>
          <w:sz w:val="28"/>
          <w:szCs w:val="28"/>
        </w:rPr>
      </w:pPr>
    </w:p>
    <w:p w14:paraId="6FC2B9E5" w14:textId="77777777" w:rsidR="00167CFE" w:rsidRDefault="00167CFE" w:rsidP="00D108E3">
      <w:pPr>
        <w:spacing w:after="0" w:line="240" w:lineRule="auto"/>
        <w:jc w:val="center"/>
        <w:rPr>
          <w:rFonts w:ascii="Arial" w:hAnsi="Arial" w:cs="Arial"/>
          <w:b/>
          <w:bCs/>
          <w:sz w:val="28"/>
          <w:szCs w:val="28"/>
        </w:rPr>
      </w:pPr>
    </w:p>
    <w:p w14:paraId="1C628221" w14:textId="77777777" w:rsidR="00167CFE" w:rsidRDefault="00167CFE" w:rsidP="00D108E3">
      <w:pPr>
        <w:spacing w:after="0" w:line="240" w:lineRule="auto"/>
        <w:jc w:val="center"/>
        <w:rPr>
          <w:rFonts w:ascii="Arial" w:hAnsi="Arial" w:cs="Arial"/>
          <w:b/>
          <w:bCs/>
          <w:sz w:val="28"/>
          <w:szCs w:val="28"/>
        </w:rPr>
      </w:pPr>
    </w:p>
    <w:p w14:paraId="0A26E0D1" w14:textId="77777777" w:rsidR="00D108E3" w:rsidRPr="00D108E3" w:rsidRDefault="004B2313" w:rsidP="00D108E3">
      <w:pPr>
        <w:spacing w:after="0" w:line="240" w:lineRule="auto"/>
        <w:jc w:val="center"/>
        <w:rPr>
          <w:rFonts w:ascii="Arial" w:hAnsi="Arial" w:cs="Arial"/>
          <w:b/>
          <w:bCs/>
          <w:sz w:val="28"/>
          <w:szCs w:val="28"/>
        </w:rPr>
      </w:pPr>
      <w:r w:rsidRPr="00D108E3">
        <w:rPr>
          <w:rFonts w:ascii="Arial" w:hAnsi="Arial" w:cs="Arial"/>
          <w:b/>
          <w:bCs/>
          <w:sz w:val="28"/>
          <w:szCs w:val="28"/>
        </w:rPr>
        <w:t>8)</w:t>
      </w:r>
    </w:p>
    <w:p w14:paraId="108B6794" w14:textId="77777777" w:rsidR="00D108E3" w:rsidRDefault="00D108E3" w:rsidP="00D54BE2">
      <w:pPr>
        <w:spacing w:after="0" w:line="240" w:lineRule="auto"/>
        <w:jc w:val="both"/>
        <w:rPr>
          <w:rFonts w:ascii="Arial" w:hAnsi="Arial" w:cs="Arial"/>
          <w:sz w:val="24"/>
          <w:szCs w:val="24"/>
        </w:rPr>
      </w:pPr>
    </w:p>
    <w:p w14:paraId="4F114E57" w14:textId="77777777" w:rsidR="00D108E3" w:rsidRDefault="00D108E3" w:rsidP="00D108E3">
      <w:pPr>
        <w:spacing w:after="0" w:line="240" w:lineRule="auto"/>
        <w:jc w:val="center"/>
        <w:rPr>
          <w:rFonts w:ascii="Arial" w:hAnsi="Arial" w:cs="Arial"/>
          <w:sz w:val="24"/>
          <w:szCs w:val="24"/>
        </w:rPr>
      </w:pPr>
      <w:r>
        <w:rPr>
          <w:rFonts w:ascii="Arial" w:hAnsi="Arial" w:cs="Arial"/>
          <w:sz w:val="24"/>
          <w:szCs w:val="24"/>
        </w:rPr>
        <w:t>PATRIMONIO NETTO</w:t>
      </w:r>
    </w:p>
    <w:p w14:paraId="65F73492" w14:textId="77777777" w:rsidR="00D108E3" w:rsidRDefault="00D108E3" w:rsidP="00D54BE2">
      <w:pPr>
        <w:spacing w:after="0" w:line="240" w:lineRule="auto"/>
        <w:jc w:val="both"/>
        <w:rPr>
          <w:rFonts w:ascii="Arial" w:hAnsi="Arial" w:cs="Arial"/>
          <w:sz w:val="24"/>
          <w:szCs w:val="24"/>
        </w:rPr>
      </w:pPr>
    </w:p>
    <w:bookmarkStart w:id="12" w:name="_MON_1743234458"/>
    <w:bookmarkStart w:id="13" w:name="_MON_1666094062"/>
    <w:bookmarkEnd w:id="12"/>
    <w:bookmarkEnd w:id="13"/>
    <w:bookmarkStart w:id="14" w:name="_MON_1743234407"/>
    <w:bookmarkEnd w:id="14"/>
    <w:p w14:paraId="57A8C47E" w14:textId="77777777" w:rsidR="00B5526A" w:rsidRDefault="008319FF" w:rsidP="00C278E0">
      <w:pPr>
        <w:spacing w:after="0" w:line="240" w:lineRule="auto"/>
        <w:jc w:val="center"/>
        <w:rPr>
          <w:rFonts w:ascii="Arial" w:hAnsi="Arial" w:cs="Arial"/>
          <w:color w:val="FF0000"/>
          <w:sz w:val="24"/>
          <w:szCs w:val="24"/>
        </w:rPr>
      </w:pPr>
      <w:r w:rsidRPr="003106F3">
        <w:rPr>
          <w:rFonts w:ascii="Arial" w:hAnsi="Arial" w:cs="Arial"/>
          <w:color w:val="FF0000"/>
          <w:sz w:val="24"/>
          <w:szCs w:val="24"/>
        </w:rPr>
        <w:object w:dxaOrig="9035" w:dyaOrig="4532" w14:anchorId="68C26BBB">
          <v:shape id="_x0000_i1039" type="#_x0000_t75" style="width:390.6pt;height:250.2pt" o:ole="">
            <v:imagedata r:id="rId36" o:title=""/>
          </v:shape>
          <o:OLEObject Type="Embed" ProgID="Excel.Sheet.12" ShapeID="_x0000_i1039" DrawAspect="Content" ObjectID="_1779782778" r:id="rId37"/>
        </w:object>
      </w:r>
    </w:p>
    <w:p w14:paraId="0086EE7E" w14:textId="77777777" w:rsidR="003853FC" w:rsidRDefault="003853FC" w:rsidP="00C278E0">
      <w:pPr>
        <w:spacing w:after="0" w:line="240" w:lineRule="auto"/>
        <w:jc w:val="center"/>
        <w:rPr>
          <w:rFonts w:ascii="Arial" w:hAnsi="Arial" w:cs="Arial"/>
          <w:color w:val="FF0000"/>
          <w:sz w:val="24"/>
          <w:szCs w:val="24"/>
        </w:rPr>
      </w:pPr>
    </w:p>
    <w:bookmarkStart w:id="15" w:name="_MON_1743234505"/>
    <w:bookmarkEnd w:id="15"/>
    <w:bookmarkStart w:id="16" w:name="_MON_1666093815"/>
    <w:bookmarkEnd w:id="16"/>
    <w:p w14:paraId="53780DA5" w14:textId="77777777" w:rsidR="003853FC" w:rsidRDefault="008319FF" w:rsidP="00C278E0">
      <w:pPr>
        <w:spacing w:after="0" w:line="240" w:lineRule="auto"/>
        <w:jc w:val="center"/>
        <w:rPr>
          <w:rFonts w:ascii="Arial" w:hAnsi="Arial" w:cs="Arial"/>
          <w:color w:val="FF0000"/>
          <w:sz w:val="24"/>
          <w:szCs w:val="24"/>
        </w:rPr>
      </w:pPr>
      <w:r w:rsidRPr="003106F3">
        <w:rPr>
          <w:rFonts w:ascii="Arial" w:hAnsi="Arial" w:cs="Arial"/>
          <w:color w:val="FF0000"/>
          <w:sz w:val="24"/>
          <w:szCs w:val="24"/>
        </w:rPr>
        <w:object w:dxaOrig="11100" w:dyaOrig="4656" w14:anchorId="05ABD3C2">
          <v:shape id="_x0000_i1040" type="#_x0000_t75" style="width:469.2pt;height:198pt" o:ole="">
            <v:imagedata r:id="rId38" o:title=""/>
          </v:shape>
          <o:OLEObject Type="Embed" ProgID="Excel.Sheet.12" ShapeID="_x0000_i1040" DrawAspect="Content" ObjectID="_1779782779" r:id="rId39"/>
        </w:object>
      </w:r>
    </w:p>
    <w:p w14:paraId="3FB063C9" w14:textId="77777777" w:rsidR="003853FC" w:rsidRDefault="003853FC" w:rsidP="00C278E0">
      <w:pPr>
        <w:spacing w:after="0" w:line="240" w:lineRule="auto"/>
        <w:jc w:val="center"/>
        <w:rPr>
          <w:rFonts w:ascii="Arial" w:hAnsi="Arial" w:cs="Arial"/>
          <w:color w:val="FF0000"/>
          <w:sz w:val="24"/>
          <w:szCs w:val="24"/>
        </w:rPr>
      </w:pPr>
    </w:p>
    <w:p w14:paraId="6CF0EA16" w14:textId="77777777" w:rsidR="00D108E3" w:rsidRDefault="00D108E3" w:rsidP="00D54BE2">
      <w:pPr>
        <w:spacing w:after="0" w:line="240" w:lineRule="auto"/>
        <w:jc w:val="both"/>
        <w:rPr>
          <w:rFonts w:ascii="Arial" w:hAnsi="Arial" w:cs="Arial"/>
          <w:sz w:val="24"/>
          <w:szCs w:val="24"/>
        </w:rPr>
      </w:pPr>
    </w:p>
    <w:p w14:paraId="7151468D"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9)</w:t>
      </w:r>
    </w:p>
    <w:p w14:paraId="560C731A" w14:textId="77777777" w:rsidR="00C278E0" w:rsidRDefault="00C278E0" w:rsidP="00D54BE2">
      <w:pPr>
        <w:spacing w:after="0" w:line="240" w:lineRule="auto"/>
        <w:jc w:val="both"/>
        <w:rPr>
          <w:rFonts w:ascii="Arial" w:hAnsi="Arial" w:cs="Arial"/>
          <w:sz w:val="24"/>
          <w:szCs w:val="24"/>
        </w:rPr>
      </w:pPr>
    </w:p>
    <w:p w14:paraId="36A88B3B" w14:textId="77777777" w:rsidR="00D54BE2" w:rsidRPr="009C09E1" w:rsidRDefault="00C278E0" w:rsidP="00C278E0">
      <w:pPr>
        <w:spacing w:after="0" w:line="240" w:lineRule="auto"/>
        <w:jc w:val="center"/>
        <w:rPr>
          <w:rFonts w:ascii="Arial" w:hAnsi="Arial" w:cs="Arial"/>
          <w:b/>
          <w:sz w:val="24"/>
          <w:szCs w:val="24"/>
        </w:rPr>
      </w:pPr>
      <w:r w:rsidRPr="009C09E1">
        <w:rPr>
          <w:rFonts w:ascii="Arial" w:hAnsi="Arial" w:cs="Arial"/>
          <w:b/>
          <w:sz w:val="24"/>
          <w:szCs w:val="24"/>
        </w:rPr>
        <w:t>INDICAZIONE DEGLI IMPEGNI DI SPESA O DI REINVESTIMENTO DI FONDI O CONTRIBUTI RICEVUTI CON FINALITÀ SPECIFICHE</w:t>
      </w:r>
    </w:p>
    <w:p w14:paraId="7AF227A7" w14:textId="77777777" w:rsidR="00C278E0" w:rsidRDefault="00C278E0" w:rsidP="00D54BE2">
      <w:pPr>
        <w:spacing w:after="0" w:line="240" w:lineRule="auto"/>
        <w:jc w:val="both"/>
        <w:rPr>
          <w:rFonts w:ascii="Arial" w:hAnsi="Arial" w:cs="Arial"/>
          <w:sz w:val="24"/>
          <w:szCs w:val="24"/>
        </w:rPr>
      </w:pPr>
    </w:p>
    <w:p w14:paraId="36E82DFA" w14:textId="77777777" w:rsidR="00C278E0" w:rsidRDefault="009C09E1" w:rsidP="00D54BE2">
      <w:pPr>
        <w:spacing w:after="0" w:line="240" w:lineRule="auto"/>
        <w:jc w:val="both"/>
        <w:rPr>
          <w:rFonts w:ascii="Arial" w:hAnsi="Arial" w:cs="Arial"/>
          <w:sz w:val="24"/>
          <w:szCs w:val="24"/>
        </w:rPr>
      </w:pPr>
      <w:r>
        <w:rPr>
          <w:rFonts w:ascii="Arial" w:hAnsi="Arial" w:cs="Arial"/>
          <w:sz w:val="24"/>
          <w:szCs w:val="24"/>
        </w:rPr>
        <w:t>Non sono presenti contributi ricevuti con finalità specifiche iscritti a bilancio.</w:t>
      </w:r>
    </w:p>
    <w:p w14:paraId="0438907D" w14:textId="77777777" w:rsidR="00C278E0" w:rsidRDefault="00C278E0" w:rsidP="00D54BE2">
      <w:pPr>
        <w:spacing w:after="0" w:line="240" w:lineRule="auto"/>
        <w:jc w:val="both"/>
        <w:rPr>
          <w:rFonts w:ascii="Arial" w:hAnsi="Arial" w:cs="Arial"/>
          <w:sz w:val="24"/>
          <w:szCs w:val="24"/>
        </w:rPr>
      </w:pPr>
    </w:p>
    <w:p w14:paraId="090BB586" w14:textId="77777777" w:rsidR="00C278E0" w:rsidRDefault="00C278E0" w:rsidP="00D54BE2">
      <w:pPr>
        <w:spacing w:after="0" w:line="240" w:lineRule="auto"/>
        <w:jc w:val="both"/>
        <w:rPr>
          <w:rFonts w:ascii="Arial" w:hAnsi="Arial" w:cs="Arial"/>
          <w:sz w:val="24"/>
          <w:szCs w:val="24"/>
        </w:rPr>
      </w:pPr>
    </w:p>
    <w:p w14:paraId="213F8C4E" w14:textId="77777777" w:rsidR="00C278E0" w:rsidRDefault="00C278E0" w:rsidP="00D54BE2">
      <w:pPr>
        <w:spacing w:after="0" w:line="240" w:lineRule="auto"/>
        <w:jc w:val="both"/>
        <w:rPr>
          <w:rFonts w:ascii="Arial" w:hAnsi="Arial" w:cs="Arial"/>
          <w:sz w:val="24"/>
          <w:szCs w:val="24"/>
        </w:rPr>
      </w:pPr>
    </w:p>
    <w:p w14:paraId="1DF64FC6" w14:textId="77777777" w:rsidR="00C278E0" w:rsidRDefault="00C278E0" w:rsidP="00D54BE2">
      <w:pPr>
        <w:spacing w:after="0" w:line="240" w:lineRule="auto"/>
        <w:jc w:val="both"/>
        <w:rPr>
          <w:rFonts w:ascii="Arial" w:hAnsi="Arial" w:cs="Arial"/>
          <w:sz w:val="24"/>
          <w:szCs w:val="24"/>
        </w:rPr>
      </w:pPr>
    </w:p>
    <w:p w14:paraId="0D5F24B1" w14:textId="77777777" w:rsidR="00C278E0" w:rsidRDefault="00C278E0" w:rsidP="00D54BE2">
      <w:pPr>
        <w:spacing w:after="0" w:line="240" w:lineRule="auto"/>
        <w:jc w:val="both"/>
        <w:rPr>
          <w:rFonts w:ascii="Arial" w:hAnsi="Arial" w:cs="Arial"/>
          <w:sz w:val="24"/>
          <w:szCs w:val="24"/>
        </w:rPr>
      </w:pPr>
    </w:p>
    <w:p w14:paraId="160F51E7"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10)</w:t>
      </w:r>
    </w:p>
    <w:p w14:paraId="64C5B5DA" w14:textId="77777777" w:rsidR="00C278E0" w:rsidRDefault="00C278E0" w:rsidP="00D54BE2">
      <w:pPr>
        <w:spacing w:after="0" w:line="240" w:lineRule="auto"/>
        <w:jc w:val="both"/>
        <w:rPr>
          <w:rFonts w:ascii="Arial" w:hAnsi="Arial" w:cs="Arial"/>
          <w:sz w:val="24"/>
          <w:szCs w:val="24"/>
        </w:rPr>
      </w:pPr>
    </w:p>
    <w:p w14:paraId="0FDE491C" w14:textId="77777777" w:rsidR="00C278E0" w:rsidRPr="009C09E1" w:rsidRDefault="00C278E0" w:rsidP="00C278E0">
      <w:pPr>
        <w:spacing w:after="0" w:line="240" w:lineRule="auto"/>
        <w:jc w:val="center"/>
        <w:rPr>
          <w:rFonts w:ascii="Arial" w:hAnsi="Arial" w:cs="Arial"/>
          <w:b/>
          <w:sz w:val="24"/>
          <w:szCs w:val="24"/>
        </w:rPr>
      </w:pPr>
      <w:r w:rsidRPr="009C09E1">
        <w:rPr>
          <w:rFonts w:ascii="Arial" w:hAnsi="Arial" w:cs="Arial"/>
          <w:b/>
          <w:sz w:val="24"/>
          <w:szCs w:val="24"/>
        </w:rPr>
        <w:t>DESCRIZIONE DEI DEBITI PER EROGAZIONI LIBERALI CONDIZIONATE</w:t>
      </w:r>
    </w:p>
    <w:p w14:paraId="5DA773A3" w14:textId="77777777" w:rsidR="00D54BE2" w:rsidRPr="009E2041"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7C0C2474" w14:textId="77777777" w:rsidR="00D54BE2" w:rsidRDefault="00167CFE" w:rsidP="00D54BE2">
      <w:pPr>
        <w:spacing w:after="0" w:line="240" w:lineRule="auto"/>
        <w:jc w:val="both"/>
        <w:rPr>
          <w:rFonts w:ascii="Arial" w:hAnsi="Arial" w:cs="Arial"/>
          <w:sz w:val="24"/>
          <w:szCs w:val="24"/>
        </w:rPr>
      </w:pPr>
      <w:r>
        <w:rPr>
          <w:rFonts w:ascii="Arial" w:hAnsi="Arial" w:cs="Arial"/>
          <w:sz w:val="24"/>
          <w:szCs w:val="24"/>
        </w:rPr>
        <w:t>N</w:t>
      </w:r>
      <w:r w:rsidR="009C09E1">
        <w:rPr>
          <w:rFonts w:ascii="Arial" w:hAnsi="Arial" w:cs="Arial"/>
          <w:sz w:val="24"/>
          <w:szCs w:val="24"/>
        </w:rPr>
        <w:t>on presenti a bilancio.</w:t>
      </w:r>
    </w:p>
    <w:p w14:paraId="78DF7A16" w14:textId="77777777" w:rsidR="00C278E0" w:rsidRDefault="00C278E0" w:rsidP="00D54BE2">
      <w:pPr>
        <w:spacing w:after="0" w:line="240" w:lineRule="auto"/>
        <w:jc w:val="both"/>
        <w:rPr>
          <w:rFonts w:ascii="Arial" w:hAnsi="Arial" w:cs="Arial"/>
          <w:sz w:val="24"/>
          <w:szCs w:val="24"/>
        </w:rPr>
      </w:pPr>
    </w:p>
    <w:p w14:paraId="305B9940" w14:textId="77777777" w:rsidR="00161979" w:rsidRPr="00161979" w:rsidRDefault="00161979" w:rsidP="00161979">
      <w:pPr>
        <w:spacing w:after="0" w:line="240" w:lineRule="auto"/>
        <w:jc w:val="center"/>
        <w:rPr>
          <w:rFonts w:ascii="Arial" w:hAnsi="Arial" w:cs="Arial"/>
          <w:b/>
          <w:bCs/>
          <w:sz w:val="28"/>
          <w:szCs w:val="28"/>
        </w:rPr>
      </w:pPr>
      <w:r w:rsidRPr="00161979">
        <w:rPr>
          <w:rFonts w:ascii="Arial" w:hAnsi="Arial" w:cs="Arial"/>
          <w:b/>
          <w:bCs/>
          <w:sz w:val="28"/>
          <w:szCs w:val="28"/>
        </w:rPr>
        <w:t>11)</w:t>
      </w:r>
    </w:p>
    <w:p w14:paraId="4512FE72" w14:textId="77777777" w:rsidR="00161979" w:rsidRDefault="00161979" w:rsidP="00D54BE2">
      <w:pPr>
        <w:spacing w:after="0" w:line="240" w:lineRule="auto"/>
        <w:jc w:val="both"/>
        <w:rPr>
          <w:rFonts w:ascii="Arial" w:hAnsi="Arial" w:cs="Arial"/>
          <w:sz w:val="24"/>
          <w:szCs w:val="24"/>
        </w:rPr>
      </w:pPr>
    </w:p>
    <w:p w14:paraId="04B83F39" w14:textId="77777777" w:rsidR="00D54BE2" w:rsidRDefault="00161979" w:rsidP="00161979">
      <w:pPr>
        <w:spacing w:after="0" w:line="240" w:lineRule="auto"/>
        <w:jc w:val="center"/>
        <w:rPr>
          <w:rFonts w:ascii="Arial" w:hAnsi="Arial" w:cs="Arial"/>
          <w:sz w:val="24"/>
          <w:szCs w:val="24"/>
        </w:rPr>
      </w:pPr>
      <w:r w:rsidRPr="009E2041">
        <w:rPr>
          <w:rFonts w:ascii="Arial" w:hAnsi="Arial" w:cs="Arial"/>
          <w:sz w:val="24"/>
          <w:szCs w:val="24"/>
        </w:rPr>
        <w:t>ANALISI DELLE PRINCIPALI COMPONENTI DEL RENDICONTO GESTIONALE</w:t>
      </w:r>
    </w:p>
    <w:p w14:paraId="2B5E1F16" w14:textId="77777777" w:rsidR="00A05FA6" w:rsidRDefault="00A05FA6" w:rsidP="00161979">
      <w:pPr>
        <w:spacing w:after="0" w:line="240" w:lineRule="auto"/>
        <w:jc w:val="center"/>
        <w:rPr>
          <w:rFonts w:ascii="Arial" w:hAnsi="Arial" w:cs="Arial"/>
          <w:sz w:val="24"/>
          <w:szCs w:val="24"/>
        </w:rPr>
      </w:pPr>
    </w:p>
    <w:bookmarkStart w:id="17" w:name="_MON_1743234628"/>
    <w:bookmarkStart w:id="18" w:name="_MON_1743234635"/>
    <w:bookmarkStart w:id="19" w:name="_MON_1743234653"/>
    <w:bookmarkEnd w:id="17"/>
    <w:bookmarkEnd w:id="18"/>
    <w:bookmarkEnd w:id="19"/>
    <w:bookmarkStart w:id="20" w:name="_MON_1666094522"/>
    <w:bookmarkEnd w:id="20"/>
    <w:p w14:paraId="54DB5D5E" w14:textId="77777777" w:rsidR="005A7BB0" w:rsidRDefault="008319FF" w:rsidP="00161979">
      <w:pPr>
        <w:spacing w:after="0" w:line="240" w:lineRule="auto"/>
        <w:jc w:val="center"/>
        <w:rPr>
          <w:rFonts w:ascii="Arial" w:hAnsi="Arial" w:cs="Arial"/>
          <w:color w:val="FF0000"/>
          <w:sz w:val="24"/>
          <w:szCs w:val="24"/>
        </w:rPr>
      </w:pPr>
      <w:r w:rsidRPr="003106F3">
        <w:rPr>
          <w:rFonts w:ascii="Arial" w:hAnsi="Arial" w:cs="Arial"/>
          <w:color w:val="FF0000"/>
          <w:sz w:val="24"/>
          <w:szCs w:val="24"/>
        </w:rPr>
        <w:object w:dxaOrig="9560" w:dyaOrig="9899" w14:anchorId="2BE75F64">
          <v:shape id="_x0000_i1041" type="#_x0000_t75" style="width:447.6pt;height:462.6pt" o:ole="">
            <v:imagedata r:id="rId40" o:title=""/>
          </v:shape>
          <o:OLEObject Type="Embed" ProgID="Excel.Sheet.12" ShapeID="_x0000_i1041" DrawAspect="Content" ObjectID="_1779782780" r:id="rId41"/>
        </w:object>
      </w:r>
    </w:p>
    <w:p w14:paraId="7E99B8D6" w14:textId="77777777" w:rsidR="00337A40" w:rsidRDefault="00337A40" w:rsidP="00161979">
      <w:pPr>
        <w:spacing w:after="0" w:line="240" w:lineRule="auto"/>
        <w:jc w:val="center"/>
        <w:rPr>
          <w:rFonts w:ascii="Arial" w:hAnsi="Arial" w:cs="Arial"/>
          <w:color w:val="FF0000"/>
          <w:sz w:val="24"/>
          <w:szCs w:val="24"/>
        </w:rPr>
      </w:pPr>
    </w:p>
    <w:p w14:paraId="6A54D3D7" w14:textId="77777777" w:rsidR="00337A40" w:rsidRDefault="00C22DA3" w:rsidP="004047D4">
      <w:pPr>
        <w:spacing w:after="0" w:line="240" w:lineRule="auto"/>
        <w:rPr>
          <w:rFonts w:ascii="Arial" w:hAnsi="Arial" w:cs="Arial"/>
          <w:color w:val="FF0000"/>
          <w:sz w:val="24"/>
          <w:szCs w:val="24"/>
        </w:rPr>
      </w:pPr>
      <w:r>
        <w:rPr>
          <w:rFonts w:ascii="Arial" w:hAnsi="Arial" w:cs="Arial"/>
          <w:noProof/>
          <w:color w:val="FF0000"/>
          <w:sz w:val="24"/>
          <w:szCs w:val="24"/>
        </w:rPr>
        <w:object w:dxaOrig="1440" w:dyaOrig="1440" w14:anchorId="664355B8">
          <v:shape id="_x0000_s1051" type="#_x0000_t75" style="position:absolute;margin-left:6pt;margin-top:.35pt;width:481.35pt;height:416.45pt;z-index:251706368;mso-position-horizontal:absolute;mso-position-horizontal-relative:text;mso-position-vertical-relative:text">
            <v:imagedata r:id="rId42" o:title=""/>
            <w10:wrap type="square" side="right"/>
          </v:shape>
          <o:OLEObject Type="Embed" ProgID="Excel.Sheet.12" ShapeID="_x0000_s1051" DrawAspect="Content" ObjectID="_1779782788" r:id="rId43"/>
        </w:object>
      </w:r>
      <w:r w:rsidR="004047D4">
        <w:rPr>
          <w:rFonts w:ascii="Arial" w:hAnsi="Arial" w:cs="Arial"/>
          <w:color w:val="FF0000"/>
          <w:sz w:val="24"/>
          <w:szCs w:val="24"/>
        </w:rPr>
        <w:br w:type="textWrapping" w:clear="all"/>
      </w:r>
    </w:p>
    <w:p w14:paraId="534FC0BC" w14:textId="77777777" w:rsidR="00337A40" w:rsidRDefault="00337A40" w:rsidP="00161979">
      <w:pPr>
        <w:spacing w:after="0" w:line="240" w:lineRule="auto"/>
        <w:jc w:val="center"/>
        <w:rPr>
          <w:rFonts w:ascii="Arial" w:hAnsi="Arial" w:cs="Arial"/>
          <w:color w:val="FF0000"/>
          <w:sz w:val="24"/>
          <w:szCs w:val="24"/>
        </w:rPr>
      </w:pPr>
    </w:p>
    <w:p w14:paraId="35A1E023" w14:textId="77777777" w:rsidR="00337A40" w:rsidRDefault="00337A40" w:rsidP="00161979">
      <w:pPr>
        <w:spacing w:after="0" w:line="240" w:lineRule="auto"/>
        <w:jc w:val="center"/>
        <w:rPr>
          <w:rFonts w:ascii="Arial" w:hAnsi="Arial" w:cs="Arial"/>
          <w:color w:val="FF0000"/>
          <w:sz w:val="24"/>
          <w:szCs w:val="24"/>
        </w:rPr>
      </w:pPr>
    </w:p>
    <w:p w14:paraId="1E207183"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12)</w:t>
      </w:r>
    </w:p>
    <w:p w14:paraId="5DAF7D6A" w14:textId="77777777" w:rsidR="004A269D" w:rsidRDefault="004A269D" w:rsidP="00D54BE2">
      <w:pPr>
        <w:spacing w:after="0" w:line="240" w:lineRule="auto"/>
        <w:jc w:val="both"/>
        <w:rPr>
          <w:rFonts w:ascii="Arial" w:hAnsi="Arial" w:cs="Arial"/>
          <w:sz w:val="24"/>
          <w:szCs w:val="24"/>
        </w:rPr>
      </w:pPr>
    </w:p>
    <w:p w14:paraId="306B28A5" w14:textId="77777777" w:rsidR="00D54BE2" w:rsidRPr="009E2041" w:rsidRDefault="004A269D" w:rsidP="004A269D">
      <w:pPr>
        <w:spacing w:after="0" w:line="240" w:lineRule="auto"/>
        <w:jc w:val="center"/>
        <w:rPr>
          <w:rFonts w:ascii="Arial" w:hAnsi="Arial" w:cs="Arial"/>
          <w:sz w:val="24"/>
          <w:szCs w:val="24"/>
        </w:rPr>
      </w:pPr>
      <w:r w:rsidRPr="009E2041">
        <w:rPr>
          <w:rFonts w:ascii="Arial" w:hAnsi="Arial" w:cs="Arial"/>
          <w:sz w:val="24"/>
          <w:szCs w:val="24"/>
        </w:rPr>
        <w:t>DESCRIZIONE DELLA NATURA DELLE EROGAZIONI LIBERALI RICEVUTE</w:t>
      </w:r>
    </w:p>
    <w:p w14:paraId="1A031351" w14:textId="77777777" w:rsidR="00D438B6" w:rsidRDefault="00D438B6" w:rsidP="00D54BE2">
      <w:pPr>
        <w:spacing w:after="0" w:line="240" w:lineRule="auto"/>
        <w:jc w:val="both"/>
        <w:rPr>
          <w:rFonts w:ascii="Arial" w:hAnsi="Arial" w:cs="Arial"/>
          <w:sz w:val="24"/>
          <w:szCs w:val="24"/>
        </w:rPr>
      </w:pPr>
    </w:p>
    <w:p w14:paraId="0308C7F2" w14:textId="77777777" w:rsidR="004A269D" w:rsidRDefault="00167CFE" w:rsidP="00D54BE2">
      <w:pPr>
        <w:spacing w:after="0" w:line="240" w:lineRule="auto"/>
        <w:jc w:val="both"/>
        <w:rPr>
          <w:rFonts w:ascii="Arial" w:hAnsi="Arial" w:cs="Arial"/>
          <w:sz w:val="24"/>
          <w:szCs w:val="24"/>
        </w:rPr>
      </w:pPr>
      <w:r>
        <w:rPr>
          <w:rFonts w:ascii="Arial" w:hAnsi="Arial" w:cs="Arial"/>
          <w:sz w:val="24"/>
          <w:szCs w:val="24"/>
        </w:rPr>
        <w:t xml:space="preserve">L'associazione durante l'anno ha ricevuto erogazioni e donazioni di modico importo da parte di privati che desideravano sostenere la nostra attività. </w:t>
      </w:r>
    </w:p>
    <w:p w14:paraId="02EB4744" w14:textId="77777777" w:rsidR="004A269D" w:rsidRDefault="004A269D" w:rsidP="00D54BE2">
      <w:pPr>
        <w:spacing w:after="0" w:line="240" w:lineRule="auto"/>
        <w:jc w:val="both"/>
        <w:rPr>
          <w:rFonts w:ascii="Arial" w:hAnsi="Arial" w:cs="Arial"/>
          <w:sz w:val="24"/>
          <w:szCs w:val="24"/>
        </w:rPr>
      </w:pPr>
    </w:p>
    <w:p w14:paraId="17199F99" w14:textId="77777777" w:rsidR="004A269D" w:rsidRDefault="004A269D" w:rsidP="00D54BE2">
      <w:pPr>
        <w:spacing w:after="0" w:line="240" w:lineRule="auto"/>
        <w:jc w:val="both"/>
        <w:rPr>
          <w:rFonts w:ascii="Arial" w:hAnsi="Arial" w:cs="Arial"/>
          <w:sz w:val="24"/>
          <w:szCs w:val="24"/>
        </w:rPr>
      </w:pPr>
    </w:p>
    <w:p w14:paraId="4D0C7B48" w14:textId="77777777" w:rsidR="004A269D" w:rsidRDefault="004A269D" w:rsidP="00D54BE2">
      <w:pPr>
        <w:spacing w:after="0" w:line="240" w:lineRule="auto"/>
        <w:jc w:val="both"/>
        <w:rPr>
          <w:rFonts w:ascii="Arial" w:hAnsi="Arial" w:cs="Arial"/>
          <w:sz w:val="24"/>
          <w:szCs w:val="24"/>
        </w:rPr>
      </w:pPr>
    </w:p>
    <w:p w14:paraId="72E24F0A" w14:textId="77777777" w:rsidR="004A269D" w:rsidRDefault="004A269D" w:rsidP="00D54BE2">
      <w:pPr>
        <w:spacing w:after="0" w:line="240" w:lineRule="auto"/>
        <w:jc w:val="both"/>
        <w:rPr>
          <w:rFonts w:ascii="Arial" w:hAnsi="Arial" w:cs="Arial"/>
          <w:sz w:val="24"/>
          <w:szCs w:val="24"/>
        </w:rPr>
      </w:pPr>
    </w:p>
    <w:p w14:paraId="6EFF311C" w14:textId="77777777" w:rsidR="004A269D" w:rsidRDefault="004A269D" w:rsidP="00D54BE2">
      <w:pPr>
        <w:spacing w:after="0" w:line="240" w:lineRule="auto"/>
        <w:jc w:val="both"/>
        <w:rPr>
          <w:rFonts w:ascii="Arial" w:hAnsi="Arial" w:cs="Arial"/>
          <w:sz w:val="24"/>
          <w:szCs w:val="24"/>
        </w:rPr>
      </w:pPr>
    </w:p>
    <w:p w14:paraId="4F0BF063" w14:textId="77777777" w:rsidR="004A269D" w:rsidRDefault="004A269D" w:rsidP="00D54BE2">
      <w:pPr>
        <w:spacing w:after="0" w:line="240" w:lineRule="auto"/>
        <w:jc w:val="both"/>
        <w:rPr>
          <w:rFonts w:ascii="Arial" w:hAnsi="Arial" w:cs="Arial"/>
          <w:sz w:val="24"/>
          <w:szCs w:val="24"/>
        </w:rPr>
      </w:pPr>
    </w:p>
    <w:p w14:paraId="1811F17D"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13)</w:t>
      </w:r>
    </w:p>
    <w:p w14:paraId="036A14FE" w14:textId="77777777" w:rsidR="004A269D" w:rsidRDefault="004A269D" w:rsidP="00D54BE2">
      <w:pPr>
        <w:spacing w:after="0" w:line="240" w:lineRule="auto"/>
        <w:jc w:val="both"/>
        <w:rPr>
          <w:rFonts w:ascii="Arial" w:hAnsi="Arial" w:cs="Arial"/>
          <w:sz w:val="24"/>
          <w:szCs w:val="24"/>
        </w:rPr>
      </w:pPr>
    </w:p>
    <w:p w14:paraId="17B3F9D1" w14:textId="77777777" w:rsidR="004A269D" w:rsidRDefault="004A269D" w:rsidP="004A269D">
      <w:pPr>
        <w:spacing w:after="0" w:line="240" w:lineRule="auto"/>
        <w:jc w:val="center"/>
        <w:rPr>
          <w:rFonts w:ascii="Arial" w:hAnsi="Arial" w:cs="Arial"/>
          <w:sz w:val="24"/>
          <w:szCs w:val="24"/>
        </w:rPr>
      </w:pPr>
      <w:r w:rsidRPr="009E2041">
        <w:rPr>
          <w:rFonts w:ascii="Arial" w:hAnsi="Arial" w:cs="Arial"/>
          <w:sz w:val="24"/>
          <w:szCs w:val="24"/>
        </w:rPr>
        <w:t>NUMERO MEDIO DEI DIPENDENTI, RIPARTITO PER CATEGORIA</w:t>
      </w:r>
    </w:p>
    <w:p w14:paraId="6E837A79" w14:textId="77777777" w:rsidR="004A269D" w:rsidRDefault="004A269D" w:rsidP="00D54BE2">
      <w:pPr>
        <w:spacing w:after="0" w:line="240" w:lineRule="auto"/>
        <w:jc w:val="both"/>
        <w:rPr>
          <w:rFonts w:ascii="Arial" w:hAnsi="Arial" w:cs="Arial"/>
          <w:sz w:val="24"/>
          <w:szCs w:val="24"/>
        </w:rPr>
      </w:pPr>
    </w:p>
    <w:bookmarkStart w:id="21" w:name="_MON_1743235918"/>
    <w:bookmarkEnd w:id="21"/>
    <w:p w14:paraId="44FE72F6" w14:textId="77777777" w:rsidR="005A7BB0" w:rsidRDefault="009C09E1" w:rsidP="00B2084C">
      <w:pPr>
        <w:spacing w:after="0" w:line="240" w:lineRule="auto"/>
        <w:jc w:val="center"/>
        <w:rPr>
          <w:rFonts w:ascii="Arial" w:hAnsi="Arial" w:cs="Arial"/>
          <w:sz w:val="24"/>
          <w:szCs w:val="24"/>
        </w:rPr>
      </w:pPr>
      <w:r w:rsidRPr="003106F3">
        <w:rPr>
          <w:rFonts w:ascii="Arial" w:hAnsi="Arial" w:cs="Arial"/>
          <w:color w:val="FF0000"/>
          <w:sz w:val="24"/>
          <w:szCs w:val="24"/>
        </w:rPr>
        <w:object w:dxaOrig="4421" w:dyaOrig="1688" w14:anchorId="403C5E3E">
          <v:shape id="_x0000_i1043" type="#_x0000_t75" style="width:220.8pt;height:84pt" o:ole="">
            <v:imagedata r:id="rId44" o:title=""/>
          </v:shape>
          <o:OLEObject Type="Embed" ProgID="Excel.Sheet.12" ShapeID="_x0000_i1043" DrawAspect="Content" ObjectID="_1779782781" r:id="rId45"/>
        </w:object>
      </w:r>
    </w:p>
    <w:p w14:paraId="708D1CB5" w14:textId="77777777" w:rsidR="004A269D" w:rsidRDefault="004A269D" w:rsidP="00D54BE2">
      <w:pPr>
        <w:spacing w:after="0" w:line="240" w:lineRule="auto"/>
        <w:jc w:val="both"/>
        <w:rPr>
          <w:rFonts w:ascii="Arial" w:hAnsi="Arial" w:cs="Arial"/>
          <w:sz w:val="24"/>
          <w:szCs w:val="24"/>
        </w:rPr>
      </w:pPr>
    </w:p>
    <w:p w14:paraId="709347AF" w14:textId="77777777" w:rsidR="00B2084C" w:rsidRDefault="00B2084C" w:rsidP="004A269D">
      <w:pPr>
        <w:spacing w:after="0" w:line="240" w:lineRule="auto"/>
        <w:jc w:val="both"/>
        <w:rPr>
          <w:rFonts w:ascii="Arial" w:hAnsi="Arial" w:cs="Arial"/>
          <w:sz w:val="24"/>
          <w:szCs w:val="24"/>
        </w:rPr>
      </w:pPr>
    </w:p>
    <w:p w14:paraId="5D31EF32" w14:textId="77777777" w:rsidR="00D54BE2" w:rsidRDefault="004A269D" w:rsidP="005E1DEA">
      <w:pPr>
        <w:spacing w:after="0" w:line="240" w:lineRule="auto"/>
        <w:jc w:val="center"/>
        <w:rPr>
          <w:rFonts w:ascii="Arial" w:hAnsi="Arial" w:cs="Arial"/>
          <w:sz w:val="24"/>
          <w:szCs w:val="24"/>
        </w:rPr>
      </w:pPr>
      <w:r w:rsidRPr="009E2041">
        <w:rPr>
          <w:rFonts w:ascii="Arial" w:hAnsi="Arial" w:cs="Arial"/>
          <w:sz w:val="24"/>
          <w:szCs w:val="24"/>
        </w:rPr>
        <w:t>NUMERO DEI VOLONTARI ISCRITTI NEL REGISTRO DEI VOLONTARI DI CUI ALL'ART. 17, COMMA 1, CHE SVOLGONO LA LORO ATTIVITÀ IN MODO NON OCCASIONALE</w:t>
      </w:r>
    </w:p>
    <w:p w14:paraId="5FB23D49" w14:textId="77777777" w:rsidR="004A269D" w:rsidRDefault="004A269D" w:rsidP="004A269D">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w:t>
      </w:r>
    </w:p>
    <w:p w14:paraId="53E5F77B" w14:textId="77777777" w:rsidR="004A269D" w:rsidRDefault="004A269D" w:rsidP="004A269D">
      <w:pPr>
        <w:spacing w:after="0" w:line="240" w:lineRule="auto"/>
        <w:jc w:val="center"/>
        <w:rPr>
          <w:rFonts w:ascii="Arial" w:hAnsi="Arial" w:cs="Arial"/>
          <w:sz w:val="24"/>
          <w:szCs w:val="24"/>
        </w:rPr>
      </w:pPr>
    </w:p>
    <w:p w14:paraId="3853FAFB" w14:textId="77777777" w:rsidR="004A269D" w:rsidRDefault="004A269D" w:rsidP="00D54BE2">
      <w:pPr>
        <w:spacing w:after="0" w:line="240" w:lineRule="auto"/>
        <w:jc w:val="both"/>
        <w:rPr>
          <w:rFonts w:ascii="Arial" w:hAnsi="Arial" w:cs="Arial"/>
          <w:sz w:val="24"/>
          <w:szCs w:val="24"/>
        </w:rPr>
      </w:pPr>
    </w:p>
    <w:p w14:paraId="08D04C19" w14:textId="77777777" w:rsidR="005E1DEA" w:rsidRDefault="005E1DEA" w:rsidP="00D54BE2">
      <w:pPr>
        <w:spacing w:after="0" w:line="240" w:lineRule="auto"/>
        <w:jc w:val="both"/>
        <w:rPr>
          <w:rFonts w:ascii="Arial" w:hAnsi="Arial" w:cs="Arial"/>
          <w:sz w:val="24"/>
          <w:szCs w:val="24"/>
        </w:rPr>
      </w:pPr>
    </w:p>
    <w:p w14:paraId="3A04178D" w14:textId="77777777" w:rsidR="00B2084C" w:rsidRPr="00B2084C" w:rsidRDefault="004B2313" w:rsidP="00B2084C">
      <w:pPr>
        <w:spacing w:after="0" w:line="240" w:lineRule="auto"/>
        <w:jc w:val="center"/>
        <w:rPr>
          <w:rFonts w:ascii="Arial" w:hAnsi="Arial" w:cs="Arial"/>
          <w:b/>
          <w:bCs/>
          <w:sz w:val="28"/>
          <w:szCs w:val="28"/>
        </w:rPr>
      </w:pPr>
      <w:r w:rsidRPr="00B2084C">
        <w:rPr>
          <w:rFonts w:ascii="Arial" w:hAnsi="Arial" w:cs="Arial"/>
          <w:b/>
          <w:bCs/>
          <w:sz w:val="28"/>
          <w:szCs w:val="28"/>
        </w:rPr>
        <w:t>14)</w:t>
      </w:r>
    </w:p>
    <w:p w14:paraId="4A08461A" w14:textId="77777777" w:rsidR="00B2084C" w:rsidRDefault="00B2084C" w:rsidP="00D54BE2">
      <w:pPr>
        <w:spacing w:after="0" w:line="240" w:lineRule="auto"/>
        <w:jc w:val="both"/>
        <w:rPr>
          <w:rFonts w:ascii="Arial" w:hAnsi="Arial" w:cs="Arial"/>
          <w:sz w:val="24"/>
          <w:szCs w:val="24"/>
        </w:rPr>
      </w:pPr>
    </w:p>
    <w:p w14:paraId="3A763108"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COMPENSI ALL'ORGANO </w:t>
      </w:r>
      <w:r>
        <w:rPr>
          <w:rFonts w:ascii="Arial" w:hAnsi="Arial" w:cs="Arial"/>
          <w:sz w:val="24"/>
          <w:szCs w:val="24"/>
        </w:rPr>
        <w:t xml:space="preserve">DI AMMINISTRAZIONE, </w:t>
      </w:r>
      <w:r w:rsidRPr="009E2041">
        <w:rPr>
          <w:rFonts w:ascii="Arial" w:hAnsi="Arial" w:cs="Arial"/>
          <w:sz w:val="24"/>
          <w:szCs w:val="24"/>
        </w:rPr>
        <w:t>ALL'ORGANO DI CONTROLLO</w:t>
      </w:r>
      <w:r>
        <w:rPr>
          <w:rFonts w:ascii="Arial" w:hAnsi="Arial" w:cs="Arial"/>
          <w:sz w:val="24"/>
          <w:szCs w:val="24"/>
        </w:rPr>
        <w:t xml:space="preserve"> E </w:t>
      </w:r>
      <w:r w:rsidRPr="009E2041">
        <w:rPr>
          <w:rFonts w:ascii="Arial" w:hAnsi="Arial" w:cs="Arial"/>
          <w:sz w:val="24"/>
          <w:szCs w:val="24"/>
        </w:rPr>
        <w:t>AL SOGGETTO INCARICATO DELLA REVISIONE LEGALE</w:t>
      </w:r>
    </w:p>
    <w:p w14:paraId="6343D4B9" w14:textId="77777777" w:rsidR="00B2084C" w:rsidRDefault="00B2084C" w:rsidP="00D54BE2">
      <w:pPr>
        <w:spacing w:after="0" w:line="240" w:lineRule="auto"/>
        <w:jc w:val="both"/>
        <w:rPr>
          <w:rFonts w:ascii="Arial" w:hAnsi="Arial" w:cs="Arial"/>
          <w:sz w:val="24"/>
          <w:szCs w:val="24"/>
        </w:rPr>
      </w:pPr>
    </w:p>
    <w:p w14:paraId="3C44AEB9" w14:textId="77777777" w:rsidR="00B2084C" w:rsidRDefault="00C22DA3" w:rsidP="009C09E1">
      <w:pPr>
        <w:spacing w:after="0" w:line="240" w:lineRule="auto"/>
        <w:rPr>
          <w:rFonts w:ascii="Arial" w:hAnsi="Arial" w:cs="Arial"/>
          <w:sz w:val="24"/>
          <w:szCs w:val="24"/>
        </w:rPr>
      </w:pPr>
      <w:r>
        <w:rPr>
          <w:rFonts w:ascii="Arial" w:hAnsi="Arial" w:cs="Arial"/>
          <w:noProof/>
          <w:sz w:val="24"/>
          <w:szCs w:val="24"/>
        </w:rPr>
        <w:object w:dxaOrig="1440" w:dyaOrig="1440" w14:anchorId="66F847AA">
          <v:shape id="_x0000_s1101" type="#_x0000_t75" style="position:absolute;margin-left:123.75pt;margin-top:.25pt;width:234pt;height:86.25pt;z-index:251710464;mso-position-horizontal:absolute;mso-position-horizontal-relative:text;mso-position-vertical-relative:text">
            <v:imagedata r:id="rId46" o:title=""/>
            <w10:wrap type="square" side="right"/>
          </v:shape>
          <o:OLEObject Type="Embed" ProgID="Excel.Sheet.12" ShapeID="_x0000_s1101" DrawAspect="Content" ObjectID="_1779782789" r:id="rId47"/>
        </w:object>
      </w:r>
      <w:r w:rsidR="009C09E1">
        <w:rPr>
          <w:rFonts w:ascii="Arial" w:hAnsi="Arial" w:cs="Arial"/>
          <w:sz w:val="24"/>
          <w:szCs w:val="24"/>
        </w:rPr>
        <w:br w:type="textWrapping" w:clear="all"/>
      </w:r>
    </w:p>
    <w:p w14:paraId="31EFD02A" w14:textId="77777777" w:rsidR="00167CFE" w:rsidRDefault="00167CFE" w:rsidP="009C09E1">
      <w:pPr>
        <w:spacing w:after="0" w:line="240" w:lineRule="auto"/>
        <w:rPr>
          <w:rFonts w:ascii="Arial" w:hAnsi="Arial" w:cs="Arial"/>
          <w:sz w:val="24"/>
          <w:szCs w:val="24"/>
        </w:rPr>
      </w:pPr>
      <w:r>
        <w:rPr>
          <w:rFonts w:ascii="Arial" w:hAnsi="Arial" w:cs="Arial"/>
          <w:sz w:val="24"/>
          <w:szCs w:val="24"/>
        </w:rPr>
        <w:t>L'organo amministrativo presta la propria opera volontariamente e non percepisce alcun compenso o rimborso spese.</w:t>
      </w:r>
    </w:p>
    <w:p w14:paraId="5811B6BE" w14:textId="77777777" w:rsidR="00167CFE" w:rsidRDefault="00167CFE" w:rsidP="009C09E1">
      <w:pPr>
        <w:spacing w:after="0" w:line="240" w:lineRule="auto"/>
        <w:rPr>
          <w:rFonts w:ascii="Arial" w:hAnsi="Arial" w:cs="Arial"/>
          <w:sz w:val="24"/>
          <w:szCs w:val="24"/>
        </w:rPr>
      </w:pPr>
    </w:p>
    <w:p w14:paraId="3A9C8EE9" w14:textId="77777777" w:rsidR="00D54BE2" w:rsidRPr="009E2041" w:rsidRDefault="00D54BE2" w:rsidP="00D54BE2">
      <w:pPr>
        <w:spacing w:after="0" w:line="240" w:lineRule="auto"/>
        <w:jc w:val="both"/>
        <w:rPr>
          <w:rFonts w:ascii="Arial" w:hAnsi="Arial" w:cs="Arial"/>
          <w:sz w:val="24"/>
          <w:szCs w:val="24"/>
        </w:rPr>
      </w:pPr>
    </w:p>
    <w:p w14:paraId="23234C19" w14:textId="77777777" w:rsidR="005E1DEA" w:rsidRDefault="005E1DEA" w:rsidP="00B2084C">
      <w:pPr>
        <w:spacing w:after="0" w:line="240" w:lineRule="auto"/>
        <w:jc w:val="center"/>
        <w:rPr>
          <w:rFonts w:ascii="Arial" w:hAnsi="Arial" w:cs="Arial"/>
          <w:b/>
          <w:bCs/>
          <w:sz w:val="28"/>
          <w:szCs w:val="28"/>
        </w:rPr>
      </w:pPr>
    </w:p>
    <w:p w14:paraId="1C2B318D" w14:textId="77777777" w:rsidR="00B2084C" w:rsidRDefault="004B2313" w:rsidP="00B2084C">
      <w:pPr>
        <w:spacing w:after="0" w:line="240" w:lineRule="auto"/>
        <w:jc w:val="center"/>
        <w:rPr>
          <w:rFonts w:ascii="Arial" w:hAnsi="Arial" w:cs="Arial"/>
          <w:sz w:val="24"/>
          <w:szCs w:val="24"/>
        </w:rPr>
      </w:pPr>
      <w:r w:rsidRPr="00B2084C">
        <w:rPr>
          <w:rFonts w:ascii="Arial" w:hAnsi="Arial" w:cs="Arial"/>
          <w:b/>
          <w:bCs/>
          <w:sz w:val="28"/>
          <w:szCs w:val="28"/>
        </w:rPr>
        <w:t>15)</w:t>
      </w:r>
      <w:r w:rsidRPr="009E2041">
        <w:rPr>
          <w:rFonts w:ascii="Arial" w:hAnsi="Arial" w:cs="Arial"/>
          <w:sz w:val="24"/>
          <w:szCs w:val="24"/>
        </w:rPr>
        <w:t xml:space="preserve"> </w:t>
      </w:r>
    </w:p>
    <w:p w14:paraId="4018B93A" w14:textId="77777777" w:rsidR="00B2084C" w:rsidRDefault="00B2084C" w:rsidP="00B2084C">
      <w:pPr>
        <w:spacing w:after="0" w:line="240" w:lineRule="auto"/>
        <w:jc w:val="center"/>
        <w:rPr>
          <w:rFonts w:ascii="Arial" w:hAnsi="Arial" w:cs="Arial"/>
          <w:sz w:val="24"/>
          <w:szCs w:val="24"/>
        </w:rPr>
      </w:pPr>
    </w:p>
    <w:p w14:paraId="0F86B918" w14:textId="77777777" w:rsidR="00D54BE2" w:rsidRPr="009C09E1" w:rsidRDefault="00B2084C" w:rsidP="00B2084C">
      <w:pPr>
        <w:spacing w:after="0" w:line="240" w:lineRule="auto"/>
        <w:jc w:val="center"/>
        <w:rPr>
          <w:rFonts w:ascii="Arial" w:hAnsi="Arial" w:cs="Arial"/>
          <w:b/>
          <w:sz w:val="24"/>
          <w:szCs w:val="24"/>
        </w:rPr>
      </w:pPr>
      <w:r w:rsidRPr="009C09E1">
        <w:rPr>
          <w:rFonts w:ascii="Arial" w:hAnsi="Arial" w:cs="Arial"/>
          <w:b/>
          <w:sz w:val="24"/>
          <w:szCs w:val="24"/>
        </w:rPr>
        <w:t xml:space="preserve">PROSPETTO IDENTIFICATIVO DEGLI ELEMENTI PATRIMONIALI E FINANZIARI E DELLE COMPONENTI ECONOMICHE INERENTI </w:t>
      </w:r>
      <w:proofErr w:type="gramStart"/>
      <w:r w:rsidRPr="009C09E1">
        <w:rPr>
          <w:rFonts w:ascii="Arial" w:hAnsi="Arial" w:cs="Arial"/>
          <w:b/>
          <w:sz w:val="24"/>
          <w:szCs w:val="24"/>
        </w:rPr>
        <w:t>I</w:t>
      </w:r>
      <w:proofErr w:type="gramEnd"/>
      <w:r w:rsidRPr="009C09E1">
        <w:rPr>
          <w:rFonts w:ascii="Arial" w:hAnsi="Arial" w:cs="Arial"/>
          <w:b/>
          <w:sz w:val="24"/>
          <w:szCs w:val="24"/>
        </w:rPr>
        <w:t xml:space="preserve"> PATRIMONI DESTINATI AD UNO SPECIFICO AFFARE DI CUI ALL'ART. 10 DEL D.LGS. N. 117/2017 E S.M.I. </w:t>
      </w:r>
    </w:p>
    <w:p w14:paraId="3E778B16" w14:textId="77777777" w:rsidR="00B2084C" w:rsidRDefault="00B2084C" w:rsidP="00B2084C">
      <w:pPr>
        <w:spacing w:after="0" w:line="240" w:lineRule="auto"/>
        <w:jc w:val="center"/>
        <w:rPr>
          <w:rFonts w:ascii="Arial" w:hAnsi="Arial" w:cs="Arial"/>
          <w:sz w:val="24"/>
          <w:szCs w:val="24"/>
        </w:rPr>
      </w:pPr>
    </w:p>
    <w:p w14:paraId="0B1F9BC5" w14:textId="77777777" w:rsidR="00B2084C" w:rsidRDefault="009C09E1" w:rsidP="009C09E1">
      <w:pPr>
        <w:spacing w:after="0" w:line="240" w:lineRule="auto"/>
        <w:jc w:val="both"/>
        <w:rPr>
          <w:rFonts w:ascii="Arial" w:hAnsi="Arial" w:cs="Arial"/>
          <w:sz w:val="24"/>
          <w:szCs w:val="24"/>
        </w:rPr>
      </w:pPr>
      <w:r>
        <w:rPr>
          <w:rFonts w:ascii="Arial" w:hAnsi="Arial" w:cs="Arial"/>
          <w:sz w:val="24"/>
          <w:szCs w:val="24"/>
        </w:rPr>
        <w:t>Non esistono elementi patrimoniali o finanziari destinati ad uno specifico affare.</w:t>
      </w:r>
    </w:p>
    <w:p w14:paraId="56A780B3" w14:textId="77777777" w:rsidR="00B2084C" w:rsidRDefault="00B2084C" w:rsidP="00B2084C">
      <w:pPr>
        <w:spacing w:after="0" w:line="240" w:lineRule="auto"/>
        <w:jc w:val="center"/>
        <w:rPr>
          <w:rFonts w:ascii="Arial" w:hAnsi="Arial" w:cs="Arial"/>
          <w:sz w:val="24"/>
          <w:szCs w:val="24"/>
        </w:rPr>
      </w:pPr>
    </w:p>
    <w:p w14:paraId="73012C57" w14:textId="77777777" w:rsidR="00B2084C" w:rsidRDefault="00B2084C" w:rsidP="00B2084C">
      <w:pPr>
        <w:spacing w:after="0" w:line="240" w:lineRule="auto"/>
        <w:jc w:val="center"/>
        <w:rPr>
          <w:rFonts w:ascii="Arial" w:hAnsi="Arial" w:cs="Arial"/>
          <w:sz w:val="24"/>
          <w:szCs w:val="24"/>
        </w:rPr>
      </w:pPr>
    </w:p>
    <w:p w14:paraId="0F0EF33B" w14:textId="77777777" w:rsidR="00B2084C" w:rsidRDefault="00B2084C" w:rsidP="00B2084C">
      <w:pPr>
        <w:spacing w:after="0" w:line="240" w:lineRule="auto"/>
        <w:jc w:val="center"/>
        <w:rPr>
          <w:rFonts w:ascii="Arial" w:hAnsi="Arial" w:cs="Arial"/>
          <w:sz w:val="24"/>
          <w:szCs w:val="24"/>
        </w:rPr>
      </w:pPr>
    </w:p>
    <w:p w14:paraId="4B95C805" w14:textId="77777777" w:rsidR="00B2084C" w:rsidRDefault="00B2084C" w:rsidP="00B2084C">
      <w:pPr>
        <w:spacing w:after="0" w:line="240" w:lineRule="auto"/>
        <w:jc w:val="center"/>
        <w:rPr>
          <w:rFonts w:ascii="Arial" w:hAnsi="Arial" w:cs="Arial"/>
          <w:sz w:val="24"/>
          <w:szCs w:val="24"/>
        </w:rPr>
      </w:pPr>
    </w:p>
    <w:p w14:paraId="4C273A63" w14:textId="77777777" w:rsidR="00B2084C" w:rsidRPr="009E2041" w:rsidRDefault="00B2084C" w:rsidP="00B2084C">
      <w:pPr>
        <w:spacing w:after="0" w:line="240" w:lineRule="auto"/>
        <w:jc w:val="center"/>
        <w:rPr>
          <w:rFonts w:ascii="Arial" w:hAnsi="Arial" w:cs="Arial"/>
          <w:sz w:val="24"/>
          <w:szCs w:val="24"/>
        </w:rPr>
      </w:pPr>
    </w:p>
    <w:p w14:paraId="17F7C840" w14:textId="77777777" w:rsidR="00D438B6" w:rsidRPr="009E2041" w:rsidRDefault="00D438B6" w:rsidP="00D54BE2">
      <w:pPr>
        <w:spacing w:after="0" w:line="240" w:lineRule="auto"/>
        <w:jc w:val="both"/>
        <w:rPr>
          <w:rFonts w:ascii="Arial" w:hAnsi="Arial" w:cs="Arial"/>
          <w:sz w:val="24"/>
          <w:szCs w:val="24"/>
        </w:rPr>
      </w:pPr>
    </w:p>
    <w:p w14:paraId="17CA0263" w14:textId="77777777" w:rsidR="004B667F" w:rsidRDefault="004B667F" w:rsidP="00D54BE2">
      <w:pPr>
        <w:spacing w:after="0" w:line="240" w:lineRule="auto"/>
        <w:jc w:val="both"/>
        <w:rPr>
          <w:rFonts w:ascii="Arial" w:hAnsi="Arial" w:cs="Arial"/>
          <w:sz w:val="24"/>
          <w:szCs w:val="24"/>
        </w:rPr>
      </w:pPr>
    </w:p>
    <w:p w14:paraId="3BCA6037" w14:textId="77777777" w:rsidR="00895CF0" w:rsidRPr="00895CF0" w:rsidRDefault="004B2313" w:rsidP="00895CF0">
      <w:pPr>
        <w:spacing w:after="0" w:line="240" w:lineRule="auto"/>
        <w:jc w:val="center"/>
        <w:rPr>
          <w:rFonts w:ascii="Arial" w:hAnsi="Arial" w:cs="Arial"/>
          <w:b/>
          <w:bCs/>
          <w:sz w:val="28"/>
          <w:szCs w:val="28"/>
        </w:rPr>
      </w:pPr>
      <w:r w:rsidRPr="00895CF0">
        <w:rPr>
          <w:rFonts w:ascii="Arial" w:hAnsi="Arial" w:cs="Arial"/>
          <w:b/>
          <w:bCs/>
          <w:sz w:val="28"/>
          <w:szCs w:val="28"/>
        </w:rPr>
        <w:t>16)</w:t>
      </w:r>
    </w:p>
    <w:p w14:paraId="5DD9E60F" w14:textId="77777777" w:rsidR="00895CF0" w:rsidRDefault="00895CF0" w:rsidP="00D54BE2">
      <w:pPr>
        <w:spacing w:after="0" w:line="240" w:lineRule="auto"/>
        <w:jc w:val="both"/>
        <w:rPr>
          <w:rFonts w:ascii="Arial" w:hAnsi="Arial" w:cs="Arial"/>
          <w:sz w:val="24"/>
          <w:szCs w:val="24"/>
        </w:rPr>
      </w:pPr>
    </w:p>
    <w:p w14:paraId="0B5BC39D" w14:textId="77777777" w:rsidR="00895CF0" w:rsidRDefault="00895CF0" w:rsidP="00895CF0">
      <w:pPr>
        <w:spacing w:after="0" w:line="240" w:lineRule="auto"/>
        <w:jc w:val="center"/>
        <w:rPr>
          <w:rFonts w:ascii="Arial" w:hAnsi="Arial" w:cs="Arial"/>
          <w:sz w:val="24"/>
          <w:szCs w:val="24"/>
        </w:rPr>
      </w:pPr>
      <w:r>
        <w:rPr>
          <w:rFonts w:ascii="Arial" w:hAnsi="Arial" w:cs="Arial"/>
          <w:sz w:val="24"/>
          <w:szCs w:val="24"/>
        </w:rPr>
        <w:t>O</w:t>
      </w:r>
      <w:r w:rsidRPr="009E2041">
        <w:rPr>
          <w:rFonts w:ascii="Arial" w:hAnsi="Arial" w:cs="Arial"/>
          <w:sz w:val="24"/>
          <w:szCs w:val="24"/>
        </w:rPr>
        <w:t>PERAZIONI REALIZZATE CON PARTI CORRELATE</w:t>
      </w:r>
    </w:p>
    <w:p w14:paraId="5A6C22AB" w14:textId="77777777" w:rsidR="00D438B6" w:rsidRPr="009E2041" w:rsidRDefault="00D438B6" w:rsidP="00D54BE2">
      <w:pPr>
        <w:spacing w:after="0" w:line="240" w:lineRule="auto"/>
        <w:jc w:val="both"/>
        <w:rPr>
          <w:rFonts w:ascii="Arial" w:hAnsi="Arial" w:cs="Arial"/>
          <w:sz w:val="24"/>
          <w:szCs w:val="24"/>
        </w:rPr>
      </w:pPr>
    </w:p>
    <w:p w14:paraId="017AE2A6" w14:textId="77777777" w:rsidR="005E1DEA" w:rsidRDefault="00871B41" w:rsidP="00893847">
      <w:pPr>
        <w:spacing w:after="0" w:line="240" w:lineRule="auto"/>
        <w:jc w:val="center"/>
        <w:rPr>
          <w:rFonts w:ascii="Arial" w:hAnsi="Arial" w:cs="Arial"/>
          <w:b/>
          <w:bCs/>
          <w:sz w:val="28"/>
          <w:szCs w:val="28"/>
        </w:rPr>
      </w:pPr>
      <w:r w:rsidRPr="003106F3">
        <w:rPr>
          <w:rFonts w:ascii="Arial" w:hAnsi="Arial" w:cs="Arial"/>
          <w:b/>
          <w:bCs/>
          <w:sz w:val="28"/>
          <w:szCs w:val="28"/>
        </w:rPr>
        <w:object w:dxaOrig="10322" w:dyaOrig="1674" w14:anchorId="5DE2281C">
          <v:shape id="_x0000_i1045" type="#_x0000_t75" style="width:514.8pt;height:84pt" o:ole="">
            <v:imagedata r:id="rId48" o:title=""/>
          </v:shape>
          <o:OLEObject Type="Embed" ProgID="Excel.Sheet.12" ShapeID="_x0000_i1045" DrawAspect="Content" ObjectID="_1779782782" r:id="rId49"/>
        </w:object>
      </w:r>
    </w:p>
    <w:p w14:paraId="6255BCB0" w14:textId="77777777" w:rsidR="005E1DEA" w:rsidRDefault="005E1DEA" w:rsidP="00893847">
      <w:pPr>
        <w:spacing w:after="0" w:line="240" w:lineRule="auto"/>
        <w:jc w:val="center"/>
        <w:rPr>
          <w:rFonts w:ascii="Arial" w:hAnsi="Arial" w:cs="Arial"/>
          <w:b/>
          <w:bCs/>
          <w:sz w:val="28"/>
          <w:szCs w:val="28"/>
        </w:rPr>
      </w:pPr>
    </w:p>
    <w:p w14:paraId="0E34A999" w14:textId="77777777" w:rsidR="005E1DEA" w:rsidRDefault="005E1DEA" w:rsidP="00893847">
      <w:pPr>
        <w:spacing w:after="0" w:line="240" w:lineRule="auto"/>
        <w:jc w:val="center"/>
        <w:rPr>
          <w:rFonts w:ascii="Arial" w:hAnsi="Arial" w:cs="Arial"/>
          <w:b/>
          <w:bCs/>
          <w:sz w:val="28"/>
          <w:szCs w:val="28"/>
        </w:rPr>
      </w:pPr>
    </w:p>
    <w:p w14:paraId="155B029D" w14:textId="77777777" w:rsidR="00AA7309" w:rsidRDefault="00AA7309" w:rsidP="00893847">
      <w:pPr>
        <w:spacing w:after="0" w:line="240" w:lineRule="auto"/>
        <w:jc w:val="center"/>
        <w:rPr>
          <w:rFonts w:ascii="Arial" w:hAnsi="Arial" w:cs="Arial"/>
          <w:b/>
          <w:bCs/>
          <w:sz w:val="28"/>
          <w:szCs w:val="28"/>
        </w:rPr>
      </w:pPr>
    </w:p>
    <w:p w14:paraId="5F800512" w14:textId="77777777" w:rsidR="00893847" w:rsidRPr="00893847" w:rsidRDefault="004B2313" w:rsidP="00893847">
      <w:pPr>
        <w:spacing w:after="0" w:line="240" w:lineRule="auto"/>
        <w:jc w:val="center"/>
        <w:rPr>
          <w:rFonts w:ascii="Arial" w:hAnsi="Arial" w:cs="Arial"/>
          <w:b/>
          <w:bCs/>
          <w:sz w:val="28"/>
          <w:szCs w:val="28"/>
        </w:rPr>
      </w:pPr>
      <w:r w:rsidRPr="00893847">
        <w:rPr>
          <w:rFonts w:ascii="Arial" w:hAnsi="Arial" w:cs="Arial"/>
          <w:b/>
          <w:bCs/>
          <w:sz w:val="28"/>
          <w:szCs w:val="28"/>
        </w:rPr>
        <w:t>17)</w:t>
      </w:r>
    </w:p>
    <w:p w14:paraId="4D4F5AAE" w14:textId="77777777" w:rsidR="00893847" w:rsidRDefault="00893847" w:rsidP="00D54BE2">
      <w:pPr>
        <w:spacing w:after="0" w:line="240" w:lineRule="auto"/>
        <w:jc w:val="both"/>
        <w:rPr>
          <w:rFonts w:ascii="Arial" w:hAnsi="Arial" w:cs="Arial"/>
          <w:sz w:val="24"/>
          <w:szCs w:val="24"/>
        </w:rPr>
      </w:pPr>
    </w:p>
    <w:p w14:paraId="7856A890" w14:textId="77777777" w:rsidR="00D54BE2" w:rsidRPr="009E2041" w:rsidRDefault="007A3EFF" w:rsidP="00893847">
      <w:pPr>
        <w:spacing w:after="0" w:line="240" w:lineRule="auto"/>
        <w:jc w:val="center"/>
        <w:rPr>
          <w:rFonts w:ascii="Arial" w:hAnsi="Arial" w:cs="Arial"/>
          <w:sz w:val="24"/>
          <w:szCs w:val="24"/>
        </w:rPr>
      </w:pPr>
      <w:r w:rsidRPr="009E2041">
        <w:rPr>
          <w:rFonts w:ascii="Arial" w:hAnsi="Arial" w:cs="Arial"/>
          <w:sz w:val="24"/>
          <w:szCs w:val="24"/>
        </w:rPr>
        <w:t>PROPOSTA DI DESTINAZIONE DELL'AVANZO O DI COPERTURA DEL DISAVANZO</w:t>
      </w:r>
    </w:p>
    <w:p w14:paraId="2F8D96F9" w14:textId="77777777" w:rsidR="00D54BE2" w:rsidRDefault="00D54BE2" w:rsidP="00D54BE2">
      <w:pPr>
        <w:spacing w:after="0" w:line="240" w:lineRule="auto"/>
        <w:jc w:val="both"/>
        <w:rPr>
          <w:rFonts w:ascii="Arial" w:hAnsi="Arial" w:cs="Arial"/>
          <w:sz w:val="24"/>
          <w:szCs w:val="24"/>
        </w:rPr>
      </w:pPr>
    </w:p>
    <w:bookmarkStart w:id="22" w:name="_MON_1745826616"/>
    <w:bookmarkStart w:id="23" w:name="_MON_1745826627"/>
    <w:bookmarkEnd w:id="22"/>
    <w:bookmarkEnd w:id="23"/>
    <w:bookmarkStart w:id="24" w:name="_MON_1745826493"/>
    <w:bookmarkEnd w:id="24"/>
    <w:p w14:paraId="65E58F45" w14:textId="77777777" w:rsidR="005A7BB0" w:rsidRDefault="00A5014D" w:rsidP="00893847">
      <w:pPr>
        <w:spacing w:after="0" w:line="240" w:lineRule="auto"/>
        <w:jc w:val="center"/>
        <w:rPr>
          <w:rFonts w:ascii="Arial" w:hAnsi="Arial" w:cs="Arial"/>
          <w:sz w:val="24"/>
          <w:szCs w:val="24"/>
        </w:rPr>
      </w:pPr>
      <w:r w:rsidRPr="003106F3">
        <w:rPr>
          <w:rFonts w:ascii="Arial" w:hAnsi="Arial" w:cs="Arial"/>
          <w:color w:val="FF0000"/>
          <w:sz w:val="24"/>
          <w:szCs w:val="24"/>
        </w:rPr>
        <w:object w:dxaOrig="6280" w:dyaOrig="4345" w14:anchorId="4829B4D4">
          <v:shape id="_x0000_i1046" type="#_x0000_t75" style="width:313.2pt;height:216.6pt" o:ole="">
            <v:imagedata r:id="rId50" o:title=""/>
          </v:shape>
          <o:OLEObject Type="Embed" ProgID="Excel.Sheet.12" ShapeID="_x0000_i1046" DrawAspect="Content" ObjectID="_1779782783" r:id="rId51"/>
        </w:object>
      </w:r>
    </w:p>
    <w:p w14:paraId="32B6287A" w14:textId="77777777" w:rsidR="007A3EFF" w:rsidRDefault="007A3EFF" w:rsidP="00D54BE2">
      <w:pPr>
        <w:spacing w:after="0" w:line="240" w:lineRule="auto"/>
        <w:jc w:val="both"/>
        <w:rPr>
          <w:rFonts w:ascii="Arial" w:hAnsi="Arial" w:cs="Arial"/>
          <w:sz w:val="24"/>
          <w:szCs w:val="24"/>
        </w:rPr>
      </w:pPr>
    </w:p>
    <w:p w14:paraId="113BA511" w14:textId="77777777" w:rsidR="00337A40" w:rsidRDefault="00337A40" w:rsidP="00D54BE2">
      <w:pPr>
        <w:spacing w:after="0" w:line="240" w:lineRule="auto"/>
        <w:jc w:val="both"/>
        <w:rPr>
          <w:rFonts w:ascii="Arial" w:hAnsi="Arial" w:cs="Arial"/>
          <w:sz w:val="24"/>
          <w:szCs w:val="24"/>
        </w:rPr>
      </w:pPr>
    </w:p>
    <w:p w14:paraId="3838415D" w14:textId="77777777" w:rsidR="00337A40" w:rsidRDefault="00337A40" w:rsidP="00D54BE2">
      <w:pPr>
        <w:spacing w:after="0" w:line="240" w:lineRule="auto"/>
        <w:jc w:val="both"/>
        <w:rPr>
          <w:rFonts w:ascii="Arial" w:hAnsi="Arial" w:cs="Arial"/>
          <w:sz w:val="24"/>
          <w:szCs w:val="24"/>
        </w:rPr>
      </w:pPr>
    </w:p>
    <w:p w14:paraId="61304B80" w14:textId="77777777" w:rsidR="00337A40" w:rsidRDefault="00337A40" w:rsidP="00D54BE2">
      <w:pPr>
        <w:spacing w:after="0" w:line="240" w:lineRule="auto"/>
        <w:jc w:val="both"/>
        <w:rPr>
          <w:rFonts w:ascii="Arial" w:hAnsi="Arial" w:cs="Arial"/>
          <w:sz w:val="24"/>
          <w:szCs w:val="24"/>
        </w:rPr>
      </w:pPr>
    </w:p>
    <w:p w14:paraId="14CD489E" w14:textId="77777777" w:rsidR="00337A40" w:rsidRDefault="00337A40" w:rsidP="00D54BE2">
      <w:pPr>
        <w:spacing w:after="0" w:line="240" w:lineRule="auto"/>
        <w:jc w:val="both"/>
        <w:rPr>
          <w:rFonts w:ascii="Arial" w:hAnsi="Arial" w:cs="Arial"/>
          <w:sz w:val="24"/>
          <w:szCs w:val="24"/>
        </w:rPr>
      </w:pPr>
    </w:p>
    <w:p w14:paraId="22678415" w14:textId="77777777" w:rsidR="005E1DEA" w:rsidRDefault="005E1DEA" w:rsidP="007A3EFF">
      <w:pPr>
        <w:spacing w:after="0" w:line="240" w:lineRule="auto"/>
        <w:jc w:val="center"/>
        <w:rPr>
          <w:rFonts w:ascii="Arial" w:hAnsi="Arial" w:cs="Arial"/>
          <w:b/>
          <w:bCs/>
          <w:sz w:val="28"/>
          <w:szCs w:val="28"/>
        </w:rPr>
      </w:pPr>
    </w:p>
    <w:p w14:paraId="7842D352" w14:textId="77777777" w:rsidR="007A3EFF" w:rsidRPr="007A3EFF" w:rsidRDefault="007A3EFF" w:rsidP="007A3EFF">
      <w:pPr>
        <w:spacing w:after="0" w:line="240" w:lineRule="auto"/>
        <w:jc w:val="center"/>
        <w:rPr>
          <w:rFonts w:ascii="Arial" w:hAnsi="Arial" w:cs="Arial"/>
          <w:b/>
          <w:bCs/>
          <w:sz w:val="28"/>
          <w:szCs w:val="28"/>
        </w:rPr>
      </w:pPr>
      <w:r w:rsidRPr="007A3EFF">
        <w:rPr>
          <w:rFonts w:ascii="Arial" w:hAnsi="Arial" w:cs="Arial"/>
          <w:b/>
          <w:bCs/>
          <w:sz w:val="28"/>
          <w:szCs w:val="28"/>
        </w:rPr>
        <w:t>18)</w:t>
      </w:r>
    </w:p>
    <w:p w14:paraId="36B1EBBF" w14:textId="77777777" w:rsidR="007A3EFF" w:rsidRDefault="007A3EFF" w:rsidP="00D54BE2">
      <w:pPr>
        <w:spacing w:after="0" w:line="240" w:lineRule="auto"/>
        <w:jc w:val="both"/>
        <w:rPr>
          <w:rFonts w:ascii="Arial" w:hAnsi="Arial" w:cs="Arial"/>
          <w:sz w:val="24"/>
          <w:szCs w:val="24"/>
        </w:rPr>
      </w:pPr>
    </w:p>
    <w:p w14:paraId="62ADDB12" w14:textId="77777777" w:rsidR="007A3EFF" w:rsidRDefault="007A3EFF" w:rsidP="007A3EFF">
      <w:pPr>
        <w:spacing w:after="0" w:line="240" w:lineRule="auto"/>
        <w:jc w:val="center"/>
        <w:rPr>
          <w:rFonts w:ascii="Arial" w:hAnsi="Arial" w:cs="Arial"/>
          <w:sz w:val="24"/>
          <w:szCs w:val="24"/>
        </w:rPr>
      </w:pPr>
      <w:bookmarkStart w:id="25" w:name="_Hlk39161607"/>
      <w:r w:rsidRPr="009E2041">
        <w:rPr>
          <w:rFonts w:ascii="Arial" w:hAnsi="Arial" w:cs="Arial"/>
          <w:sz w:val="24"/>
          <w:szCs w:val="24"/>
        </w:rPr>
        <w:t>ILLUSTRAZIONE DELLA SITUAZIONE DELL'ENTE E DELL'ANDAMENTO DELLA GESTIONE</w:t>
      </w:r>
      <w:bookmarkEnd w:id="25"/>
    </w:p>
    <w:p w14:paraId="42BA35D4" w14:textId="77777777" w:rsidR="007A3EFF" w:rsidRDefault="007A3EFF" w:rsidP="00D54BE2">
      <w:pPr>
        <w:spacing w:after="0" w:line="240" w:lineRule="auto"/>
        <w:jc w:val="both"/>
        <w:rPr>
          <w:rFonts w:ascii="Arial" w:hAnsi="Arial" w:cs="Arial"/>
          <w:sz w:val="24"/>
          <w:szCs w:val="24"/>
        </w:rPr>
      </w:pPr>
    </w:p>
    <w:p w14:paraId="7CAFDC41" w14:textId="77777777" w:rsidR="007A3EFF" w:rsidRDefault="007A3EFF" w:rsidP="00D54BE2">
      <w:pPr>
        <w:spacing w:after="0" w:line="240" w:lineRule="auto"/>
        <w:jc w:val="both"/>
        <w:rPr>
          <w:rFonts w:ascii="Arial" w:hAnsi="Arial" w:cs="Arial"/>
          <w:sz w:val="24"/>
          <w:szCs w:val="24"/>
        </w:rPr>
      </w:pPr>
    </w:p>
    <w:p w14:paraId="32612439" w14:textId="6D5A766D" w:rsidR="005376E0" w:rsidRDefault="004217FD" w:rsidP="00D54BE2">
      <w:pPr>
        <w:spacing w:after="0" w:line="240" w:lineRule="auto"/>
        <w:jc w:val="both"/>
        <w:rPr>
          <w:rFonts w:ascii="Arial" w:hAnsi="Arial" w:cs="Arial"/>
          <w:sz w:val="24"/>
          <w:szCs w:val="24"/>
        </w:rPr>
      </w:pPr>
      <w:bookmarkStart w:id="26" w:name="_Hlk169168181"/>
      <w:r w:rsidRPr="000251D4">
        <w:rPr>
          <w:rFonts w:ascii="Arial" w:hAnsi="Arial" w:cs="Arial"/>
          <w:sz w:val="24"/>
          <w:szCs w:val="24"/>
        </w:rPr>
        <w:t xml:space="preserve">Gli investimenti previsti per l’anno 2024 sono: l’acquisto </w:t>
      </w:r>
      <w:r w:rsidR="000251D4" w:rsidRPr="000251D4">
        <w:rPr>
          <w:rFonts w:ascii="Arial" w:hAnsi="Arial" w:cs="Arial"/>
          <w:sz w:val="24"/>
          <w:szCs w:val="24"/>
        </w:rPr>
        <w:t xml:space="preserve">di un </w:t>
      </w:r>
      <w:proofErr w:type="spellStart"/>
      <w:r w:rsidR="000251D4" w:rsidRPr="000251D4">
        <w:rPr>
          <w:rFonts w:ascii="Arial" w:hAnsi="Arial" w:cs="Arial"/>
          <w:sz w:val="24"/>
          <w:szCs w:val="24"/>
        </w:rPr>
        <w:t>videodermatoscopio</w:t>
      </w:r>
      <w:proofErr w:type="spellEnd"/>
      <w:r w:rsidR="000251D4" w:rsidRPr="000251D4">
        <w:rPr>
          <w:rFonts w:ascii="Arial" w:hAnsi="Arial" w:cs="Arial"/>
          <w:sz w:val="24"/>
          <w:szCs w:val="24"/>
        </w:rPr>
        <w:t xml:space="preserve"> </w:t>
      </w:r>
      <w:proofErr w:type="gramStart"/>
      <w:r w:rsidR="000251D4" w:rsidRPr="000251D4">
        <w:rPr>
          <w:rFonts w:ascii="Arial" w:hAnsi="Arial" w:cs="Arial"/>
          <w:sz w:val="24"/>
          <w:szCs w:val="24"/>
        </w:rPr>
        <w:t>digitale  che</w:t>
      </w:r>
      <w:proofErr w:type="gramEnd"/>
      <w:r w:rsidR="000251D4" w:rsidRPr="000251D4">
        <w:rPr>
          <w:rFonts w:ascii="Arial" w:hAnsi="Arial" w:cs="Arial"/>
          <w:sz w:val="24"/>
          <w:szCs w:val="24"/>
        </w:rPr>
        <w:t xml:space="preserve"> verrà messo a disposizione, in comodato d’uso, all’Ospedale Cottoleng</w:t>
      </w:r>
      <w:r w:rsidR="000251D4">
        <w:rPr>
          <w:rFonts w:ascii="Arial" w:hAnsi="Arial" w:cs="Arial"/>
          <w:sz w:val="24"/>
          <w:szCs w:val="24"/>
        </w:rPr>
        <w:t>o</w:t>
      </w:r>
      <w:r w:rsidR="000251D4" w:rsidRPr="000251D4">
        <w:rPr>
          <w:rFonts w:ascii="Arial" w:hAnsi="Arial" w:cs="Arial"/>
          <w:sz w:val="24"/>
          <w:szCs w:val="24"/>
        </w:rPr>
        <w:t xml:space="preserve"> di Torino.</w:t>
      </w:r>
    </w:p>
    <w:p w14:paraId="7B03FA57" w14:textId="77777777" w:rsidR="000251D4" w:rsidRPr="000251D4" w:rsidRDefault="000251D4" w:rsidP="00D54BE2">
      <w:pPr>
        <w:spacing w:after="0" w:line="240" w:lineRule="auto"/>
        <w:jc w:val="both"/>
        <w:rPr>
          <w:rFonts w:ascii="Arial" w:hAnsi="Arial" w:cs="Arial"/>
          <w:sz w:val="24"/>
          <w:szCs w:val="24"/>
        </w:rPr>
      </w:pPr>
    </w:p>
    <w:p w14:paraId="3E525BF9" w14:textId="7BC8B19E" w:rsidR="000251D4" w:rsidRPr="000251D4" w:rsidRDefault="000251D4" w:rsidP="00D54BE2">
      <w:pPr>
        <w:spacing w:after="0" w:line="240" w:lineRule="auto"/>
        <w:jc w:val="both"/>
        <w:rPr>
          <w:rFonts w:ascii="Arial" w:hAnsi="Arial" w:cs="Arial"/>
          <w:sz w:val="24"/>
          <w:szCs w:val="24"/>
        </w:rPr>
      </w:pPr>
      <w:r w:rsidRPr="000251D4">
        <w:rPr>
          <w:rFonts w:ascii="Arial" w:hAnsi="Arial" w:cs="Arial"/>
          <w:sz w:val="24"/>
          <w:szCs w:val="24"/>
        </w:rPr>
        <w:t>Per quanto riguarda l’evoluzione economica dell’Associazione si confida nella generosità degli associati, a tutte le persone che vorranno donarci il 5x1000, alle offerte raccolte durante le manifestazioni e al contributo richiesto a Fondazione CRT.</w:t>
      </w:r>
    </w:p>
    <w:bookmarkEnd w:id="26"/>
    <w:p w14:paraId="53B768E3" w14:textId="77777777" w:rsidR="007A3EFF" w:rsidRDefault="007A3EFF" w:rsidP="00D54BE2">
      <w:pPr>
        <w:spacing w:after="0" w:line="240" w:lineRule="auto"/>
        <w:jc w:val="both"/>
        <w:rPr>
          <w:rFonts w:ascii="Arial" w:hAnsi="Arial" w:cs="Arial"/>
          <w:sz w:val="24"/>
          <w:szCs w:val="24"/>
        </w:rPr>
      </w:pPr>
    </w:p>
    <w:p w14:paraId="3E3FAB10" w14:textId="77777777" w:rsidR="007A3EFF" w:rsidRPr="009E2041" w:rsidRDefault="007A3EFF" w:rsidP="00D54BE2">
      <w:pPr>
        <w:spacing w:after="0" w:line="240" w:lineRule="auto"/>
        <w:jc w:val="both"/>
        <w:rPr>
          <w:rFonts w:ascii="Arial" w:hAnsi="Arial" w:cs="Arial"/>
          <w:sz w:val="24"/>
          <w:szCs w:val="24"/>
        </w:rPr>
      </w:pPr>
    </w:p>
    <w:p w14:paraId="2B9257D6" w14:textId="77777777" w:rsidR="007A3EFF" w:rsidRPr="007A3EFF" w:rsidRDefault="004B2313" w:rsidP="007A3EFF">
      <w:pPr>
        <w:spacing w:after="0" w:line="240" w:lineRule="auto"/>
        <w:jc w:val="center"/>
        <w:rPr>
          <w:rFonts w:ascii="Arial" w:hAnsi="Arial" w:cs="Arial"/>
          <w:b/>
          <w:bCs/>
          <w:sz w:val="28"/>
          <w:szCs w:val="28"/>
        </w:rPr>
      </w:pPr>
      <w:r w:rsidRPr="007A3EFF">
        <w:rPr>
          <w:rFonts w:ascii="Arial" w:hAnsi="Arial" w:cs="Arial"/>
          <w:b/>
          <w:bCs/>
          <w:sz w:val="28"/>
          <w:szCs w:val="28"/>
        </w:rPr>
        <w:t>19)</w:t>
      </w:r>
    </w:p>
    <w:p w14:paraId="28406A1C" w14:textId="77777777" w:rsidR="007A3EFF" w:rsidRDefault="007A3EFF" w:rsidP="00D54BE2">
      <w:pPr>
        <w:spacing w:after="0" w:line="240" w:lineRule="auto"/>
        <w:jc w:val="both"/>
        <w:rPr>
          <w:rFonts w:ascii="Arial" w:hAnsi="Arial" w:cs="Arial"/>
          <w:sz w:val="24"/>
          <w:szCs w:val="24"/>
        </w:rPr>
      </w:pPr>
    </w:p>
    <w:p w14:paraId="4A3384F2"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EVOLUZIONE PREVEDIBILE DELLA GESTIONE E PREVISIONI DI MANTENIMENTO DEGLI EQUILIBRI ECONOMICI E FINANZIARI</w:t>
      </w:r>
    </w:p>
    <w:p w14:paraId="35800A69" w14:textId="77777777" w:rsidR="00D438B6" w:rsidRPr="009E2041" w:rsidRDefault="00D438B6" w:rsidP="00D54BE2">
      <w:pPr>
        <w:spacing w:after="0" w:line="240" w:lineRule="auto"/>
        <w:jc w:val="both"/>
        <w:rPr>
          <w:rFonts w:ascii="Arial" w:hAnsi="Arial" w:cs="Arial"/>
          <w:sz w:val="24"/>
          <w:szCs w:val="24"/>
        </w:rPr>
      </w:pPr>
    </w:p>
    <w:p w14:paraId="0C1C3776" w14:textId="77777777" w:rsidR="00981CD5" w:rsidRDefault="00981CD5" w:rsidP="00D54BE2">
      <w:pPr>
        <w:spacing w:after="0" w:line="240" w:lineRule="auto"/>
        <w:jc w:val="both"/>
        <w:rPr>
          <w:rFonts w:ascii="Arial" w:hAnsi="Arial" w:cs="Arial"/>
          <w:sz w:val="24"/>
          <w:szCs w:val="24"/>
        </w:rPr>
      </w:pPr>
    </w:p>
    <w:p w14:paraId="31887120" w14:textId="77777777" w:rsidR="005376E0" w:rsidRDefault="00947C2A" w:rsidP="00D54BE2">
      <w:pPr>
        <w:spacing w:after="0" w:line="240" w:lineRule="auto"/>
        <w:jc w:val="both"/>
        <w:rPr>
          <w:rFonts w:ascii="Arial" w:hAnsi="Arial" w:cs="Arial"/>
          <w:sz w:val="24"/>
          <w:szCs w:val="24"/>
        </w:rPr>
      </w:pPr>
      <w:r>
        <w:rPr>
          <w:rFonts w:ascii="Arial" w:hAnsi="Arial" w:cs="Arial"/>
          <w:sz w:val="24"/>
          <w:szCs w:val="24"/>
        </w:rPr>
        <w:t>L’</w:t>
      </w:r>
      <w:r w:rsidR="005376E0">
        <w:rPr>
          <w:rFonts w:ascii="Arial" w:hAnsi="Arial" w:cs="Arial"/>
          <w:sz w:val="24"/>
          <w:szCs w:val="24"/>
        </w:rPr>
        <w:t>associazione si prefigge di continuare ad offrire visite di prevenzione gratuita con le modalità fino ad oggi utilizzate: raccolte fondi, lasciti e donazioni dei sostenitori. Qualora la raccolta fondi dovesse essere inferiore alle attese sarà necessario ed intervenire tagliando i costi al fine di mantenere l'equilibrio economico finanziario dell'ente.</w:t>
      </w:r>
    </w:p>
    <w:p w14:paraId="5A68A87F" w14:textId="77777777" w:rsidR="00981CD5" w:rsidRDefault="00981CD5" w:rsidP="00981CD5">
      <w:pPr>
        <w:spacing w:after="0" w:line="240" w:lineRule="auto"/>
        <w:jc w:val="center"/>
        <w:rPr>
          <w:rFonts w:ascii="Arial" w:hAnsi="Arial" w:cs="Arial"/>
          <w:b/>
          <w:bCs/>
          <w:sz w:val="28"/>
          <w:szCs w:val="28"/>
        </w:rPr>
      </w:pPr>
    </w:p>
    <w:p w14:paraId="7C150219" w14:textId="77777777" w:rsidR="005E1DEA" w:rsidRDefault="005E1DEA" w:rsidP="00981CD5">
      <w:pPr>
        <w:spacing w:after="0" w:line="240" w:lineRule="auto"/>
        <w:jc w:val="center"/>
        <w:rPr>
          <w:rFonts w:ascii="Arial" w:hAnsi="Arial" w:cs="Arial"/>
          <w:b/>
          <w:bCs/>
          <w:sz w:val="28"/>
          <w:szCs w:val="28"/>
        </w:rPr>
      </w:pPr>
    </w:p>
    <w:p w14:paraId="4CFE83D9"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20)</w:t>
      </w:r>
    </w:p>
    <w:p w14:paraId="5B1504F5" w14:textId="77777777" w:rsidR="00981CD5" w:rsidRDefault="00981CD5" w:rsidP="00981CD5">
      <w:pPr>
        <w:spacing w:after="0" w:line="240" w:lineRule="auto"/>
        <w:jc w:val="center"/>
        <w:rPr>
          <w:rFonts w:ascii="Arial" w:hAnsi="Arial" w:cs="Arial"/>
          <w:sz w:val="24"/>
          <w:szCs w:val="24"/>
        </w:rPr>
      </w:pPr>
    </w:p>
    <w:p w14:paraId="506BFEC6"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INDICAZIONE DELLE MODALITÀ DI PERSEGUIMENTO DELLE FINALITÀ STATUTARIE, CON SPECIFICO RIFERIMENTO ALLE ATTIVITÀ DI INTERESSE GENERALE</w:t>
      </w:r>
    </w:p>
    <w:p w14:paraId="5A19CE9D" w14:textId="77777777" w:rsidR="00D438B6" w:rsidRPr="009E2041" w:rsidRDefault="00D438B6" w:rsidP="00D54BE2">
      <w:pPr>
        <w:spacing w:after="0" w:line="240" w:lineRule="auto"/>
        <w:jc w:val="both"/>
        <w:rPr>
          <w:rFonts w:ascii="Arial" w:hAnsi="Arial" w:cs="Arial"/>
          <w:sz w:val="24"/>
          <w:szCs w:val="24"/>
        </w:rPr>
      </w:pPr>
    </w:p>
    <w:p w14:paraId="2B185153" w14:textId="77777777" w:rsidR="00981CD5" w:rsidRDefault="00981CD5" w:rsidP="00D54BE2">
      <w:pPr>
        <w:spacing w:after="0" w:line="240" w:lineRule="auto"/>
        <w:jc w:val="both"/>
        <w:rPr>
          <w:rFonts w:ascii="Arial" w:hAnsi="Arial" w:cs="Arial"/>
          <w:sz w:val="24"/>
          <w:szCs w:val="24"/>
        </w:rPr>
      </w:pPr>
    </w:p>
    <w:p w14:paraId="5EF4B365" w14:textId="77777777" w:rsidR="00981CD5" w:rsidRPr="00882141" w:rsidRDefault="005376E0" w:rsidP="00D54BE2">
      <w:pPr>
        <w:spacing w:after="0" w:line="240" w:lineRule="auto"/>
        <w:jc w:val="both"/>
        <w:rPr>
          <w:rFonts w:ascii="Arial" w:hAnsi="Arial" w:cs="Arial"/>
          <w:sz w:val="24"/>
          <w:szCs w:val="24"/>
        </w:rPr>
      </w:pPr>
      <w:r w:rsidRPr="00882141">
        <w:rPr>
          <w:rFonts w:ascii="Arial" w:hAnsi="Arial" w:cs="Arial"/>
          <w:sz w:val="24"/>
          <w:szCs w:val="24"/>
        </w:rPr>
        <w:t>Lo scopo precipuo dell’Associazione è l’attività di prevenzione e sensibilizzazione allo scopo di migliorare la cura dei tumori, potenziarne la prevenzione e la diagnosi, incentivarne lo studio e la ricerca; raccogliere fondi utili allo sviluppo di attività scientifiche e cliniche in campo oncologico finalizzate alla prevenzione, diagnosi e terapia dei tumori; intervenire anche con aiuti economici a favore di rilevanti iniziative nazionali e internazionali per la lotta contro il cancro.</w:t>
      </w:r>
    </w:p>
    <w:p w14:paraId="6C930627" w14:textId="77777777" w:rsidR="00981CD5" w:rsidRDefault="00981CD5" w:rsidP="00D54BE2">
      <w:pPr>
        <w:spacing w:after="0" w:line="240" w:lineRule="auto"/>
        <w:jc w:val="both"/>
        <w:rPr>
          <w:rFonts w:ascii="Arial" w:hAnsi="Arial" w:cs="Arial"/>
          <w:sz w:val="24"/>
          <w:szCs w:val="24"/>
        </w:rPr>
      </w:pPr>
    </w:p>
    <w:p w14:paraId="5F5FE58D" w14:textId="77777777" w:rsidR="00981CD5" w:rsidRDefault="00981CD5" w:rsidP="00D54BE2">
      <w:pPr>
        <w:spacing w:after="0" w:line="240" w:lineRule="auto"/>
        <w:jc w:val="both"/>
        <w:rPr>
          <w:rFonts w:ascii="Arial" w:hAnsi="Arial" w:cs="Arial"/>
          <w:sz w:val="24"/>
          <w:szCs w:val="24"/>
        </w:rPr>
      </w:pPr>
    </w:p>
    <w:p w14:paraId="7CF634E6" w14:textId="77777777" w:rsidR="00981CD5" w:rsidRDefault="00981CD5" w:rsidP="00D54BE2">
      <w:pPr>
        <w:spacing w:after="0" w:line="240" w:lineRule="auto"/>
        <w:jc w:val="both"/>
        <w:rPr>
          <w:rFonts w:ascii="Arial" w:hAnsi="Arial" w:cs="Arial"/>
          <w:sz w:val="24"/>
          <w:szCs w:val="24"/>
        </w:rPr>
      </w:pPr>
    </w:p>
    <w:p w14:paraId="0C58643A" w14:textId="77777777" w:rsidR="00981CD5" w:rsidRDefault="00981CD5" w:rsidP="00D54BE2">
      <w:pPr>
        <w:spacing w:after="0" w:line="240" w:lineRule="auto"/>
        <w:jc w:val="both"/>
        <w:rPr>
          <w:rFonts w:ascii="Arial" w:hAnsi="Arial" w:cs="Arial"/>
          <w:sz w:val="24"/>
          <w:szCs w:val="24"/>
        </w:rPr>
      </w:pPr>
    </w:p>
    <w:p w14:paraId="3609C489" w14:textId="77777777" w:rsidR="00981CD5" w:rsidRDefault="00981CD5" w:rsidP="00D54BE2">
      <w:pPr>
        <w:spacing w:after="0" w:line="240" w:lineRule="auto"/>
        <w:jc w:val="both"/>
        <w:rPr>
          <w:rFonts w:ascii="Arial" w:hAnsi="Arial" w:cs="Arial"/>
          <w:sz w:val="24"/>
          <w:szCs w:val="24"/>
        </w:rPr>
      </w:pPr>
    </w:p>
    <w:p w14:paraId="2FC58FD7" w14:textId="77777777" w:rsidR="00981CD5" w:rsidRDefault="00981CD5" w:rsidP="00D54BE2">
      <w:pPr>
        <w:spacing w:after="0" w:line="240" w:lineRule="auto"/>
        <w:jc w:val="both"/>
        <w:rPr>
          <w:rFonts w:ascii="Arial" w:hAnsi="Arial" w:cs="Arial"/>
          <w:sz w:val="24"/>
          <w:szCs w:val="24"/>
        </w:rPr>
      </w:pPr>
    </w:p>
    <w:p w14:paraId="492BFD4D" w14:textId="77777777" w:rsidR="00981CD5" w:rsidRDefault="00981CD5" w:rsidP="00D54BE2">
      <w:pPr>
        <w:spacing w:after="0" w:line="240" w:lineRule="auto"/>
        <w:jc w:val="both"/>
        <w:rPr>
          <w:rFonts w:ascii="Arial" w:hAnsi="Arial" w:cs="Arial"/>
          <w:sz w:val="24"/>
          <w:szCs w:val="24"/>
        </w:rPr>
      </w:pPr>
    </w:p>
    <w:p w14:paraId="37A156C7" w14:textId="77777777" w:rsidR="00981CD5" w:rsidRDefault="00981CD5" w:rsidP="00D54BE2">
      <w:pPr>
        <w:spacing w:after="0" w:line="240" w:lineRule="auto"/>
        <w:jc w:val="both"/>
        <w:rPr>
          <w:rFonts w:ascii="Arial" w:hAnsi="Arial" w:cs="Arial"/>
          <w:sz w:val="24"/>
          <w:szCs w:val="24"/>
        </w:rPr>
      </w:pPr>
    </w:p>
    <w:p w14:paraId="438AE809" w14:textId="77777777" w:rsidR="00981CD5" w:rsidRDefault="00981CD5" w:rsidP="00D54BE2">
      <w:pPr>
        <w:spacing w:after="0" w:line="240" w:lineRule="auto"/>
        <w:jc w:val="both"/>
        <w:rPr>
          <w:rFonts w:ascii="Arial" w:hAnsi="Arial" w:cs="Arial"/>
          <w:sz w:val="24"/>
          <w:szCs w:val="24"/>
        </w:rPr>
      </w:pPr>
    </w:p>
    <w:p w14:paraId="42F46FA5" w14:textId="77777777" w:rsidR="005E1DEA" w:rsidRDefault="005E1DEA" w:rsidP="00981CD5">
      <w:pPr>
        <w:spacing w:after="0" w:line="240" w:lineRule="auto"/>
        <w:jc w:val="center"/>
        <w:rPr>
          <w:rFonts w:ascii="Arial" w:hAnsi="Arial" w:cs="Arial"/>
          <w:b/>
          <w:bCs/>
          <w:sz w:val="28"/>
          <w:szCs w:val="28"/>
        </w:rPr>
      </w:pPr>
    </w:p>
    <w:p w14:paraId="366BE6A2"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21)</w:t>
      </w:r>
    </w:p>
    <w:p w14:paraId="647B9896" w14:textId="77777777" w:rsidR="00981CD5" w:rsidRDefault="00981CD5" w:rsidP="00D54BE2">
      <w:pPr>
        <w:spacing w:after="0" w:line="240" w:lineRule="auto"/>
        <w:jc w:val="both"/>
        <w:rPr>
          <w:rFonts w:ascii="Arial" w:hAnsi="Arial" w:cs="Arial"/>
          <w:sz w:val="24"/>
          <w:szCs w:val="24"/>
        </w:rPr>
      </w:pPr>
    </w:p>
    <w:p w14:paraId="7499941F"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INFORMAZIONI E RIFERIMENTI IN ORDINE AL CONTRIBUTO CHE LE ATTIVITÀ DIVERSE FORNISCONO AL   PERSEGUIMENTO   DELLA   MISSIONE DELL'ENTE E L'INDICAZIONE DEL CARATTERE SECONDARIO E STRUMENTALE DELLE STESSE</w:t>
      </w:r>
    </w:p>
    <w:p w14:paraId="42D45D1A" w14:textId="77777777" w:rsidR="00D438B6" w:rsidRDefault="00D438B6" w:rsidP="00D54BE2">
      <w:pPr>
        <w:spacing w:after="0" w:line="240" w:lineRule="auto"/>
        <w:jc w:val="both"/>
        <w:rPr>
          <w:rFonts w:ascii="Arial" w:hAnsi="Arial" w:cs="Arial"/>
          <w:sz w:val="24"/>
          <w:szCs w:val="24"/>
        </w:rPr>
      </w:pPr>
    </w:p>
    <w:p w14:paraId="68048164" w14:textId="77777777" w:rsidR="00981CD5" w:rsidRDefault="00981CD5" w:rsidP="00D54BE2">
      <w:pPr>
        <w:spacing w:after="0" w:line="240" w:lineRule="auto"/>
        <w:jc w:val="both"/>
        <w:rPr>
          <w:rFonts w:ascii="Arial" w:hAnsi="Arial" w:cs="Arial"/>
          <w:sz w:val="24"/>
          <w:szCs w:val="24"/>
        </w:rPr>
      </w:pPr>
    </w:p>
    <w:p w14:paraId="0FE4B618" w14:textId="77777777" w:rsidR="00981CD5" w:rsidRDefault="00FC138C" w:rsidP="00D54BE2">
      <w:pPr>
        <w:spacing w:after="0" w:line="240" w:lineRule="auto"/>
        <w:jc w:val="both"/>
        <w:rPr>
          <w:rFonts w:ascii="Arial" w:hAnsi="Arial" w:cs="Arial"/>
          <w:sz w:val="24"/>
          <w:szCs w:val="24"/>
        </w:rPr>
      </w:pPr>
      <w:r>
        <w:rPr>
          <w:rFonts w:ascii="Arial" w:hAnsi="Arial" w:cs="Arial"/>
          <w:sz w:val="24"/>
          <w:szCs w:val="24"/>
        </w:rPr>
        <w:t>Non presenti a bilancio.</w:t>
      </w:r>
    </w:p>
    <w:p w14:paraId="542A6540" w14:textId="77777777" w:rsidR="00981CD5" w:rsidRDefault="00981CD5" w:rsidP="00D54BE2">
      <w:pPr>
        <w:spacing w:after="0" w:line="240" w:lineRule="auto"/>
        <w:jc w:val="both"/>
        <w:rPr>
          <w:rFonts w:ascii="Arial" w:hAnsi="Arial" w:cs="Arial"/>
          <w:sz w:val="24"/>
          <w:szCs w:val="24"/>
        </w:rPr>
      </w:pPr>
    </w:p>
    <w:p w14:paraId="797B1A5E" w14:textId="77777777" w:rsidR="00981CD5" w:rsidRDefault="00981CD5" w:rsidP="00D54BE2">
      <w:pPr>
        <w:spacing w:after="0" w:line="240" w:lineRule="auto"/>
        <w:jc w:val="both"/>
        <w:rPr>
          <w:rFonts w:ascii="Arial" w:hAnsi="Arial" w:cs="Arial"/>
          <w:sz w:val="24"/>
          <w:szCs w:val="24"/>
        </w:rPr>
      </w:pPr>
    </w:p>
    <w:p w14:paraId="02AF8B5A" w14:textId="77777777" w:rsidR="00981CD5" w:rsidRDefault="004B2313" w:rsidP="00981CD5">
      <w:pPr>
        <w:spacing w:after="0" w:line="240" w:lineRule="auto"/>
        <w:jc w:val="center"/>
        <w:rPr>
          <w:rFonts w:ascii="Arial" w:hAnsi="Arial" w:cs="Arial"/>
          <w:sz w:val="24"/>
          <w:szCs w:val="24"/>
        </w:rPr>
      </w:pPr>
      <w:r w:rsidRPr="00981CD5">
        <w:rPr>
          <w:rFonts w:ascii="Arial" w:hAnsi="Arial" w:cs="Arial"/>
          <w:b/>
          <w:bCs/>
          <w:sz w:val="28"/>
          <w:szCs w:val="28"/>
        </w:rPr>
        <w:t>22)</w:t>
      </w:r>
    </w:p>
    <w:p w14:paraId="2381B145" w14:textId="77777777" w:rsidR="00981CD5" w:rsidRDefault="00981CD5" w:rsidP="00D54BE2">
      <w:pPr>
        <w:spacing w:after="0" w:line="240" w:lineRule="auto"/>
        <w:jc w:val="both"/>
        <w:rPr>
          <w:rFonts w:ascii="Arial" w:hAnsi="Arial" w:cs="Arial"/>
          <w:sz w:val="24"/>
          <w:szCs w:val="24"/>
        </w:rPr>
      </w:pPr>
    </w:p>
    <w:p w14:paraId="417A790A" w14:textId="77777777" w:rsidR="00981CD5" w:rsidRDefault="006859A4" w:rsidP="006859A4">
      <w:pPr>
        <w:spacing w:after="0" w:line="240" w:lineRule="auto"/>
        <w:jc w:val="center"/>
        <w:rPr>
          <w:rFonts w:ascii="Arial" w:hAnsi="Arial" w:cs="Arial"/>
          <w:sz w:val="24"/>
          <w:szCs w:val="24"/>
        </w:rPr>
      </w:pPr>
      <w:r w:rsidRPr="009E2041">
        <w:rPr>
          <w:rFonts w:ascii="Arial" w:hAnsi="Arial" w:cs="Arial"/>
          <w:sz w:val="24"/>
          <w:szCs w:val="24"/>
        </w:rPr>
        <w:t>PROSPETTO ILLUSTRATIVO</w:t>
      </w:r>
      <w:r>
        <w:rPr>
          <w:rFonts w:ascii="Arial" w:hAnsi="Arial" w:cs="Arial"/>
          <w:sz w:val="24"/>
          <w:szCs w:val="24"/>
        </w:rPr>
        <w:t xml:space="preserve"> </w:t>
      </w:r>
      <w:r w:rsidRPr="009E2041">
        <w:rPr>
          <w:rFonts w:ascii="Arial" w:hAnsi="Arial" w:cs="Arial"/>
          <w:sz w:val="24"/>
          <w:szCs w:val="24"/>
        </w:rPr>
        <w:t>DEI COSTI E DEI</w:t>
      </w:r>
      <w:r>
        <w:rPr>
          <w:rFonts w:ascii="Arial" w:hAnsi="Arial" w:cs="Arial"/>
          <w:sz w:val="24"/>
          <w:szCs w:val="24"/>
        </w:rPr>
        <w:t xml:space="preserve"> </w:t>
      </w:r>
      <w:r w:rsidRPr="009E2041">
        <w:rPr>
          <w:rFonts w:ascii="Arial" w:hAnsi="Arial" w:cs="Arial"/>
          <w:sz w:val="24"/>
          <w:szCs w:val="24"/>
        </w:rPr>
        <w:t>PROVENTI FIGURATIVI</w:t>
      </w:r>
    </w:p>
    <w:p w14:paraId="12823E5E" w14:textId="77777777" w:rsidR="005A7BB0" w:rsidRDefault="005A7BB0" w:rsidP="006859A4">
      <w:pPr>
        <w:spacing w:after="0" w:line="240" w:lineRule="auto"/>
        <w:jc w:val="center"/>
        <w:rPr>
          <w:rFonts w:ascii="Arial" w:hAnsi="Arial" w:cs="Arial"/>
          <w:color w:val="FF0000"/>
          <w:sz w:val="24"/>
          <w:szCs w:val="24"/>
        </w:rPr>
      </w:pPr>
    </w:p>
    <w:p w14:paraId="299F4570" w14:textId="77777777" w:rsidR="005A7BB0" w:rsidRDefault="005E1DEA" w:rsidP="006859A4">
      <w:pPr>
        <w:spacing w:after="0" w:line="240" w:lineRule="auto"/>
        <w:jc w:val="center"/>
        <w:rPr>
          <w:rFonts w:ascii="Arial" w:hAnsi="Arial" w:cs="Arial"/>
          <w:sz w:val="24"/>
          <w:szCs w:val="24"/>
        </w:rPr>
      </w:pPr>
      <w:r w:rsidRPr="003106F3">
        <w:rPr>
          <w:rFonts w:ascii="Arial" w:hAnsi="Arial" w:cs="Arial"/>
          <w:color w:val="FF0000"/>
          <w:sz w:val="24"/>
          <w:szCs w:val="24"/>
        </w:rPr>
        <w:object w:dxaOrig="9920" w:dyaOrig="2499" w14:anchorId="030B101F">
          <v:shape id="_x0000_i1047" type="#_x0000_t75" style="width:495pt;height:124.2pt" o:ole="">
            <v:imagedata r:id="rId52" o:title=""/>
          </v:shape>
          <o:OLEObject Type="Embed" ProgID="Excel.Sheet.12" ShapeID="_x0000_i1047" DrawAspect="Content" ObjectID="_1779782784" r:id="rId53"/>
        </w:object>
      </w:r>
    </w:p>
    <w:p w14:paraId="5E379062" w14:textId="77777777" w:rsidR="00981CD5" w:rsidRDefault="00981CD5" w:rsidP="00D54BE2">
      <w:pPr>
        <w:spacing w:after="0" w:line="240" w:lineRule="auto"/>
        <w:jc w:val="both"/>
        <w:rPr>
          <w:rFonts w:ascii="Arial" w:hAnsi="Arial" w:cs="Arial"/>
          <w:sz w:val="24"/>
          <w:szCs w:val="24"/>
        </w:rPr>
      </w:pPr>
    </w:p>
    <w:p w14:paraId="14AAF05F" w14:textId="77777777" w:rsidR="00D54BE2" w:rsidRPr="009E2041" w:rsidRDefault="006859A4" w:rsidP="006859A4">
      <w:pPr>
        <w:spacing w:after="0" w:line="240" w:lineRule="auto"/>
        <w:jc w:val="center"/>
        <w:rPr>
          <w:rFonts w:ascii="Arial" w:hAnsi="Arial" w:cs="Arial"/>
          <w:sz w:val="24"/>
          <w:szCs w:val="24"/>
        </w:rPr>
      </w:pPr>
      <w:r w:rsidRPr="009E2041">
        <w:rPr>
          <w:rFonts w:ascii="Arial" w:hAnsi="Arial" w:cs="Arial"/>
          <w:sz w:val="24"/>
          <w:szCs w:val="24"/>
        </w:rPr>
        <w:t xml:space="preserve">DESCRIZIONE DEI CRITERI UTILIZZATI PER LA VALORIZZAZIONE DEGLI ELEMENTI </w:t>
      </w:r>
      <w:r>
        <w:rPr>
          <w:rFonts w:ascii="Arial" w:hAnsi="Arial" w:cs="Arial"/>
          <w:sz w:val="24"/>
          <w:szCs w:val="24"/>
        </w:rPr>
        <w:t>P</w:t>
      </w:r>
      <w:r w:rsidRPr="009E2041">
        <w:rPr>
          <w:rFonts w:ascii="Arial" w:hAnsi="Arial" w:cs="Arial"/>
          <w:sz w:val="24"/>
          <w:szCs w:val="24"/>
        </w:rPr>
        <w:t>RECEDENTI</w:t>
      </w:r>
    </w:p>
    <w:p w14:paraId="7CD42E25" w14:textId="77777777" w:rsidR="00882141" w:rsidRDefault="00882141" w:rsidP="00D54BE2">
      <w:pPr>
        <w:spacing w:after="0" w:line="240" w:lineRule="auto"/>
        <w:jc w:val="both"/>
        <w:rPr>
          <w:rFonts w:ascii="Arial" w:hAnsi="Arial" w:cs="Arial"/>
          <w:sz w:val="24"/>
          <w:szCs w:val="24"/>
        </w:rPr>
      </w:pPr>
    </w:p>
    <w:p w14:paraId="72FB4623" w14:textId="77777777" w:rsidR="00882141" w:rsidRDefault="00882141" w:rsidP="00D54BE2">
      <w:pPr>
        <w:spacing w:after="0" w:line="240" w:lineRule="auto"/>
        <w:jc w:val="both"/>
        <w:rPr>
          <w:rFonts w:ascii="Arial" w:hAnsi="Arial" w:cs="Arial"/>
          <w:sz w:val="24"/>
          <w:szCs w:val="24"/>
        </w:rPr>
      </w:pPr>
    </w:p>
    <w:p w14:paraId="2CBEA0EE" w14:textId="77777777" w:rsidR="00882141" w:rsidRDefault="00882141" w:rsidP="00D54BE2">
      <w:pPr>
        <w:spacing w:after="0" w:line="240" w:lineRule="auto"/>
        <w:jc w:val="both"/>
        <w:rPr>
          <w:rFonts w:ascii="Arial" w:hAnsi="Arial" w:cs="Arial"/>
          <w:sz w:val="24"/>
          <w:szCs w:val="24"/>
        </w:rPr>
      </w:pPr>
      <w:r>
        <w:rPr>
          <w:rFonts w:ascii="Arial" w:hAnsi="Arial" w:cs="Arial"/>
          <w:sz w:val="24"/>
          <w:szCs w:val="24"/>
        </w:rPr>
        <w:t>Nulla da segnalare</w:t>
      </w:r>
    </w:p>
    <w:p w14:paraId="283099D0" w14:textId="77777777" w:rsidR="00D438B6" w:rsidRDefault="00D438B6" w:rsidP="00D54BE2">
      <w:pPr>
        <w:spacing w:after="0" w:line="240" w:lineRule="auto"/>
        <w:jc w:val="both"/>
        <w:rPr>
          <w:rFonts w:ascii="Arial" w:hAnsi="Arial" w:cs="Arial"/>
          <w:sz w:val="24"/>
          <w:szCs w:val="24"/>
        </w:rPr>
      </w:pPr>
    </w:p>
    <w:p w14:paraId="6B8981BF" w14:textId="77777777" w:rsidR="00981CD5" w:rsidRDefault="00981CD5" w:rsidP="00D54BE2">
      <w:pPr>
        <w:spacing w:after="0" w:line="240" w:lineRule="auto"/>
        <w:jc w:val="both"/>
        <w:rPr>
          <w:rFonts w:ascii="Arial" w:hAnsi="Arial" w:cs="Arial"/>
          <w:sz w:val="24"/>
          <w:szCs w:val="24"/>
        </w:rPr>
      </w:pPr>
    </w:p>
    <w:p w14:paraId="15437DA4" w14:textId="77777777" w:rsidR="006859A4" w:rsidRDefault="006859A4" w:rsidP="00D54BE2">
      <w:pPr>
        <w:spacing w:after="0" w:line="240" w:lineRule="auto"/>
        <w:jc w:val="both"/>
        <w:rPr>
          <w:rFonts w:ascii="Arial" w:hAnsi="Arial" w:cs="Arial"/>
          <w:sz w:val="24"/>
          <w:szCs w:val="24"/>
        </w:rPr>
      </w:pPr>
    </w:p>
    <w:p w14:paraId="5937BCCA"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23)</w:t>
      </w:r>
    </w:p>
    <w:p w14:paraId="4A5284C6" w14:textId="77777777" w:rsidR="006859A4" w:rsidRDefault="006859A4" w:rsidP="00D54BE2">
      <w:pPr>
        <w:spacing w:after="0" w:line="240" w:lineRule="auto"/>
        <w:jc w:val="both"/>
        <w:rPr>
          <w:rFonts w:ascii="Arial" w:hAnsi="Arial" w:cs="Arial"/>
          <w:sz w:val="24"/>
          <w:szCs w:val="24"/>
        </w:rPr>
      </w:pPr>
    </w:p>
    <w:p w14:paraId="5ABC6F47" w14:textId="77777777" w:rsidR="007953C2" w:rsidRDefault="007953C2" w:rsidP="007953C2">
      <w:pPr>
        <w:spacing w:after="0" w:line="240" w:lineRule="auto"/>
        <w:jc w:val="center"/>
        <w:rPr>
          <w:rFonts w:ascii="Arial" w:hAnsi="Arial" w:cs="Arial"/>
          <w:sz w:val="24"/>
          <w:szCs w:val="24"/>
        </w:rPr>
      </w:pPr>
      <w:r w:rsidRPr="009E2041">
        <w:rPr>
          <w:rFonts w:ascii="Arial" w:hAnsi="Arial" w:cs="Arial"/>
          <w:sz w:val="24"/>
          <w:szCs w:val="24"/>
        </w:rPr>
        <w:t>DIFFERENZA RETRIBUTIVA TRA LAVORATORI DIPENDENTI</w:t>
      </w:r>
    </w:p>
    <w:p w14:paraId="0A05DE59" w14:textId="77777777" w:rsidR="007953C2" w:rsidRDefault="007953C2" w:rsidP="00D54BE2">
      <w:pPr>
        <w:spacing w:after="0" w:line="240" w:lineRule="auto"/>
        <w:jc w:val="both"/>
        <w:rPr>
          <w:rFonts w:ascii="Arial" w:hAnsi="Arial" w:cs="Arial"/>
          <w:sz w:val="24"/>
          <w:szCs w:val="24"/>
        </w:rPr>
      </w:pPr>
    </w:p>
    <w:p w14:paraId="1E2FB0DC" w14:textId="77777777" w:rsidR="007953C2" w:rsidRDefault="00FC138C" w:rsidP="00D54BE2">
      <w:pPr>
        <w:spacing w:after="0" w:line="240" w:lineRule="auto"/>
        <w:jc w:val="both"/>
        <w:rPr>
          <w:rFonts w:ascii="Arial" w:hAnsi="Arial" w:cs="Arial"/>
          <w:sz w:val="24"/>
          <w:szCs w:val="24"/>
        </w:rPr>
      </w:pPr>
      <w:r>
        <w:rPr>
          <w:rFonts w:ascii="Arial" w:hAnsi="Arial" w:cs="Arial"/>
          <w:sz w:val="24"/>
          <w:szCs w:val="24"/>
        </w:rPr>
        <w:t>Le tre impiegate dell'associazione sono regolarmente assunte e ad esse viene applicato il CCNL studi professionali sottoscritto dalle organizzazioni sindacali CGIL, CISL, UIL.</w:t>
      </w:r>
    </w:p>
    <w:p w14:paraId="26A0A810" w14:textId="77777777" w:rsidR="00B11307" w:rsidRDefault="00B11307" w:rsidP="00D54BE2">
      <w:pPr>
        <w:spacing w:after="0" w:line="240" w:lineRule="auto"/>
        <w:jc w:val="both"/>
        <w:rPr>
          <w:rFonts w:ascii="Arial" w:hAnsi="Arial" w:cs="Arial"/>
          <w:sz w:val="24"/>
          <w:szCs w:val="24"/>
        </w:rPr>
      </w:pPr>
    </w:p>
    <w:p w14:paraId="7C5C33DE" w14:textId="77777777" w:rsidR="00B11307" w:rsidRDefault="00B11307" w:rsidP="00D54BE2">
      <w:pPr>
        <w:spacing w:after="0" w:line="240" w:lineRule="auto"/>
        <w:jc w:val="both"/>
        <w:rPr>
          <w:rFonts w:ascii="Arial" w:hAnsi="Arial" w:cs="Arial"/>
          <w:sz w:val="24"/>
          <w:szCs w:val="24"/>
        </w:rPr>
      </w:pPr>
    </w:p>
    <w:p w14:paraId="783EC57B" w14:textId="77777777" w:rsidR="00B11307" w:rsidRDefault="00B11307" w:rsidP="00D54BE2">
      <w:pPr>
        <w:spacing w:after="0" w:line="240" w:lineRule="auto"/>
        <w:jc w:val="both"/>
        <w:rPr>
          <w:rFonts w:ascii="Arial" w:hAnsi="Arial" w:cs="Arial"/>
          <w:sz w:val="24"/>
          <w:szCs w:val="24"/>
        </w:rPr>
      </w:pPr>
    </w:p>
    <w:p w14:paraId="1B2AE703"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24)</w:t>
      </w:r>
    </w:p>
    <w:p w14:paraId="57ED2426" w14:textId="77777777" w:rsidR="006859A4" w:rsidRDefault="006859A4" w:rsidP="00D54BE2">
      <w:pPr>
        <w:spacing w:after="0" w:line="240" w:lineRule="auto"/>
        <w:jc w:val="both"/>
        <w:rPr>
          <w:rFonts w:ascii="Arial" w:hAnsi="Arial" w:cs="Arial"/>
          <w:sz w:val="24"/>
          <w:szCs w:val="24"/>
        </w:rPr>
      </w:pPr>
    </w:p>
    <w:p w14:paraId="3F909946" w14:textId="77777777" w:rsidR="007953C2" w:rsidRDefault="007953C2" w:rsidP="007953C2">
      <w:pPr>
        <w:spacing w:after="0" w:line="240" w:lineRule="auto"/>
        <w:jc w:val="center"/>
        <w:rPr>
          <w:rFonts w:ascii="Arial" w:hAnsi="Arial" w:cs="Arial"/>
          <w:sz w:val="24"/>
          <w:szCs w:val="24"/>
        </w:rPr>
      </w:pPr>
      <w:r>
        <w:rPr>
          <w:rFonts w:ascii="Arial" w:hAnsi="Arial" w:cs="Arial"/>
          <w:sz w:val="24"/>
          <w:szCs w:val="24"/>
        </w:rPr>
        <w:t>D</w:t>
      </w:r>
      <w:r w:rsidRPr="009E2041">
        <w:rPr>
          <w:rFonts w:ascii="Arial" w:hAnsi="Arial" w:cs="Arial"/>
          <w:sz w:val="24"/>
          <w:szCs w:val="24"/>
        </w:rPr>
        <w:t>ESCRIZIONE DELL'ATTIVITÀ DI RACCOLTA FONDI</w:t>
      </w:r>
    </w:p>
    <w:p w14:paraId="2954F99C" w14:textId="77777777" w:rsidR="007953C2" w:rsidRDefault="007953C2" w:rsidP="00D54BE2">
      <w:pPr>
        <w:spacing w:after="0" w:line="240" w:lineRule="auto"/>
        <w:jc w:val="both"/>
        <w:rPr>
          <w:rFonts w:ascii="Arial" w:hAnsi="Arial" w:cs="Arial"/>
          <w:sz w:val="24"/>
          <w:szCs w:val="24"/>
        </w:rPr>
      </w:pPr>
    </w:p>
    <w:p w14:paraId="3BF88DB8" w14:textId="0455098C" w:rsidR="007953C2" w:rsidRDefault="00947C2A" w:rsidP="00D54BE2">
      <w:pPr>
        <w:spacing w:after="0" w:line="240" w:lineRule="auto"/>
        <w:jc w:val="both"/>
        <w:rPr>
          <w:rFonts w:ascii="Arial" w:hAnsi="Arial" w:cs="Arial"/>
          <w:sz w:val="24"/>
          <w:szCs w:val="24"/>
        </w:rPr>
      </w:pPr>
      <w:r w:rsidRPr="006B44FC">
        <w:rPr>
          <w:rFonts w:ascii="Arial" w:hAnsi="Arial" w:cs="Arial"/>
          <w:sz w:val="24"/>
          <w:szCs w:val="24"/>
        </w:rPr>
        <w:t>Nel 2023</w:t>
      </w:r>
      <w:r w:rsidR="00882141" w:rsidRPr="006B44FC">
        <w:rPr>
          <w:rFonts w:ascii="Arial" w:hAnsi="Arial" w:cs="Arial"/>
          <w:sz w:val="24"/>
          <w:szCs w:val="24"/>
        </w:rPr>
        <w:t xml:space="preserve"> l'</w:t>
      </w:r>
      <w:r w:rsidR="006B44FC">
        <w:rPr>
          <w:rFonts w:ascii="Arial" w:hAnsi="Arial" w:cs="Arial"/>
          <w:sz w:val="24"/>
          <w:szCs w:val="24"/>
        </w:rPr>
        <w:t>A</w:t>
      </w:r>
      <w:r w:rsidR="00882141" w:rsidRPr="006B44FC">
        <w:rPr>
          <w:rFonts w:ascii="Arial" w:hAnsi="Arial" w:cs="Arial"/>
          <w:sz w:val="24"/>
          <w:szCs w:val="24"/>
        </w:rPr>
        <w:t>ssociazione ha raccolto fondi mediante offerta di mele, fiori, uova di Pasqua, cioccolato in occasione del Natale, riso e olio in vari periodi dell'anno nelle piazze torinesi. Raccolte fondi vengono anche effettuate on-line attraverso il sito dell'associazione.</w:t>
      </w:r>
    </w:p>
    <w:p w14:paraId="4961A096" w14:textId="77777777" w:rsidR="007953C2" w:rsidRDefault="007953C2" w:rsidP="00D54BE2">
      <w:pPr>
        <w:spacing w:after="0" w:line="240" w:lineRule="auto"/>
        <w:jc w:val="both"/>
        <w:rPr>
          <w:rFonts w:ascii="Arial" w:hAnsi="Arial" w:cs="Arial"/>
          <w:sz w:val="24"/>
          <w:szCs w:val="24"/>
        </w:rPr>
      </w:pPr>
    </w:p>
    <w:p w14:paraId="415A850A" w14:textId="77777777" w:rsidR="007953C2" w:rsidRDefault="007953C2" w:rsidP="00D54BE2">
      <w:pPr>
        <w:spacing w:after="0" w:line="240" w:lineRule="auto"/>
        <w:jc w:val="both"/>
        <w:rPr>
          <w:rFonts w:ascii="Arial" w:hAnsi="Arial" w:cs="Arial"/>
          <w:sz w:val="24"/>
          <w:szCs w:val="24"/>
        </w:rPr>
      </w:pPr>
    </w:p>
    <w:p w14:paraId="48AEB5B6" w14:textId="77777777" w:rsidR="007953C2" w:rsidRDefault="007953C2" w:rsidP="00D54BE2">
      <w:pPr>
        <w:spacing w:after="0" w:line="240" w:lineRule="auto"/>
        <w:jc w:val="both"/>
        <w:rPr>
          <w:rFonts w:ascii="Arial" w:hAnsi="Arial" w:cs="Arial"/>
          <w:sz w:val="24"/>
          <w:szCs w:val="24"/>
        </w:rPr>
      </w:pPr>
    </w:p>
    <w:p w14:paraId="717DE23A" w14:textId="77777777" w:rsidR="007953C2" w:rsidRDefault="007953C2" w:rsidP="00D54BE2">
      <w:pPr>
        <w:spacing w:after="0" w:line="240" w:lineRule="auto"/>
        <w:jc w:val="both"/>
        <w:rPr>
          <w:rFonts w:ascii="Arial" w:hAnsi="Arial" w:cs="Arial"/>
          <w:sz w:val="24"/>
          <w:szCs w:val="24"/>
        </w:rPr>
      </w:pPr>
    </w:p>
    <w:p w14:paraId="055CC67B" w14:textId="77777777" w:rsidR="00593789" w:rsidRDefault="00593789" w:rsidP="00D54BE2">
      <w:pPr>
        <w:spacing w:after="0" w:line="240" w:lineRule="auto"/>
        <w:jc w:val="both"/>
        <w:rPr>
          <w:rFonts w:ascii="Arial" w:hAnsi="Arial" w:cs="Arial"/>
          <w:sz w:val="24"/>
          <w:szCs w:val="24"/>
        </w:rPr>
      </w:pPr>
    </w:p>
    <w:p w14:paraId="53371674" w14:textId="77777777" w:rsidR="00593789" w:rsidRDefault="00593789" w:rsidP="00D54BE2">
      <w:pPr>
        <w:spacing w:after="0" w:line="240" w:lineRule="auto"/>
        <w:jc w:val="both"/>
        <w:rPr>
          <w:rFonts w:ascii="Arial" w:hAnsi="Arial" w:cs="Arial"/>
          <w:sz w:val="24"/>
          <w:szCs w:val="24"/>
        </w:rPr>
      </w:pPr>
    </w:p>
    <w:p w14:paraId="03653BB5" w14:textId="77777777" w:rsidR="007953C2" w:rsidRDefault="00593789" w:rsidP="00593789">
      <w:pPr>
        <w:spacing w:after="0" w:line="240" w:lineRule="auto"/>
        <w:jc w:val="center"/>
        <w:rPr>
          <w:rFonts w:ascii="Arial" w:hAnsi="Arial" w:cs="Arial"/>
          <w:sz w:val="24"/>
          <w:szCs w:val="24"/>
        </w:rPr>
      </w:pPr>
      <w:r>
        <w:rPr>
          <w:rFonts w:ascii="Arial" w:hAnsi="Arial" w:cs="Arial"/>
          <w:sz w:val="24"/>
          <w:szCs w:val="24"/>
        </w:rPr>
        <w:t>R</w:t>
      </w:r>
      <w:r w:rsidRPr="009E2041">
        <w:rPr>
          <w:rFonts w:ascii="Arial" w:hAnsi="Arial" w:cs="Arial"/>
          <w:sz w:val="24"/>
          <w:szCs w:val="24"/>
        </w:rPr>
        <w:t>ENDICONTO SPECIFICO PREVISTO DAL</w:t>
      </w:r>
      <w:r>
        <w:rPr>
          <w:rFonts w:ascii="Arial" w:hAnsi="Arial" w:cs="Arial"/>
          <w:sz w:val="24"/>
          <w:szCs w:val="24"/>
        </w:rPr>
        <w:t xml:space="preserve"> CO. 6, </w:t>
      </w:r>
      <w:r w:rsidRPr="009E2041">
        <w:rPr>
          <w:rFonts w:ascii="Arial" w:hAnsi="Arial" w:cs="Arial"/>
          <w:sz w:val="24"/>
          <w:szCs w:val="24"/>
        </w:rPr>
        <w:t>ART. 87</w:t>
      </w:r>
      <w:r>
        <w:rPr>
          <w:rFonts w:ascii="Arial" w:hAnsi="Arial" w:cs="Arial"/>
          <w:sz w:val="24"/>
          <w:szCs w:val="24"/>
        </w:rPr>
        <w:t xml:space="preserve"> DEL D.LGS. N. 117/2017 E S.M.I.</w:t>
      </w:r>
    </w:p>
    <w:p w14:paraId="5DB040E1" w14:textId="77777777" w:rsidR="00882141" w:rsidRDefault="00882141" w:rsidP="00593789">
      <w:pPr>
        <w:spacing w:after="0" w:line="240" w:lineRule="auto"/>
        <w:jc w:val="center"/>
        <w:rPr>
          <w:rFonts w:ascii="Arial" w:hAnsi="Arial" w:cs="Arial"/>
          <w:sz w:val="24"/>
          <w:szCs w:val="24"/>
        </w:rPr>
      </w:pPr>
    </w:p>
    <w:p w14:paraId="4DB5E56F" w14:textId="77777777" w:rsidR="00882141" w:rsidRDefault="00882141" w:rsidP="00593789">
      <w:pPr>
        <w:spacing w:after="0" w:line="240" w:lineRule="auto"/>
        <w:jc w:val="center"/>
        <w:rPr>
          <w:rFonts w:ascii="Arial" w:hAnsi="Arial" w:cs="Arial"/>
          <w:sz w:val="24"/>
          <w:szCs w:val="24"/>
        </w:rPr>
      </w:pPr>
    </w:p>
    <w:p w14:paraId="562FAA2A" w14:textId="77777777" w:rsidR="00882141" w:rsidRDefault="00882141" w:rsidP="00593789">
      <w:pPr>
        <w:spacing w:after="0" w:line="240" w:lineRule="auto"/>
        <w:jc w:val="center"/>
        <w:rPr>
          <w:rFonts w:ascii="Arial" w:hAnsi="Arial" w:cs="Arial"/>
          <w:sz w:val="24"/>
          <w:szCs w:val="24"/>
        </w:rPr>
      </w:pPr>
    </w:p>
    <w:p w14:paraId="7D9FFB19" w14:textId="77777777" w:rsidR="00882141" w:rsidRDefault="00882141" w:rsidP="00593789">
      <w:pPr>
        <w:spacing w:after="0" w:line="240" w:lineRule="auto"/>
        <w:jc w:val="center"/>
        <w:rPr>
          <w:rFonts w:ascii="Arial" w:hAnsi="Arial" w:cs="Arial"/>
          <w:sz w:val="24"/>
          <w:szCs w:val="24"/>
        </w:rPr>
      </w:pPr>
    </w:p>
    <w:bookmarkStart w:id="27" w:name="_MON_1746949494"/>
    <w:bookmarkEnd w:id="27"/>
    <w:p w14:paraId="7D70F938" w14:textId="77777777" w:rsidR="005A7BB0" w:rsidRDefault="00A5014D" w:rsidP="00FA0439">
      <w:pPr>
        <w:spacing w:after="0" w:line="240" w:lineRule="auto"/>
        <w:jc w:val="center"/>
        <w:rPr>
          <w:rFonts w:ascii="Arial" w:hAnsi="Arial" w:cs="Arial"/>
          <w:color w:val="FF0000"/>
          <w:sz w:val="24"/>
          <w:szCs w:val="24"/>
        </w:rPr>
      </w:pPr>
      <w:r w:rsidRPr="003106F3">
        <w:rPr>
          <w:rFonts w:ascii="Arial" w:hAnsi="Arial" w:cs="Arial"/>
          <w:color w:val="FF0000"/>
          <w:sz w:val="24"/>
          <w:szCs w:val="24"/>
        </w:rPr>
        <w:object w:dxaOrig="6660" w:dyaOrig="6744" w14:anchorId="5A762657">
          <v:shape id="_x0000_i1048" type="#_x0000_t75" style="width:331.8pt;height:337.2pt" o:ole="">
            <v:imagedata r:id="rId54" o:title=""/>
          </v:shape>
          <o:OLEObject Type="Embed" ProgID="Excel.Sheet.12" ShapeID="_x0000_i1048" DrawAspect="Content" ObjectID="_1779782785" r:id="rId55"/>
        </w:object>
      </w:r>
    </w:p>
    <w:bookmarkStart w:id="28" w:name="_MON_1746949992"/>
    <w:bookmarkStart w:id="29" w:name="_MON_1746950000"/>
    <w:bookmarkStart w:id="30" w:name="_MON_1746950016"/>
    <w:bookmarkStart w:id="31" w:name="_MON_1746949690"/>
    <w:bookmarkStart w:id="32" w:name="_MON_1746949739"/>
    <w:bookmarkEnd w:id="28"/>
    <w:bookmarkEnd w:id="29"/>
    <w:bookmarkEnd w:id="30"/>
    <w:bookmarkEnd w:id="31"/>
    <w:bookmarkEnd w:id="32"/>
    <w:bookmarkStart w:id="33" w:name="_MON_1746949778"/>
    <w:bookmarkEnd w:id="33"/>
    <w:p w14:paraId="7215E562" w14:textId="77777777" w:rsidR="00882141" w:rsidRPr="003106F3" w:rsidRDefault="00841E0B" w:rsidP="00FA0439">
      <w:pPr>
        <w:spacing w:after="0" w:line="240" w:lineRule="auto"/>
        <w:jc w:val="center"/>
        <w:rPr>
          <w:rFonts w:ascii="Arial" w:hAnsi="Arial" w:cs="Arial"/>
          <w:color w:val="FF0000"/>
          <w:sz w:val="24"/>
          <w:szCs w:val="24"/>
        </w:rPr>
      </w:pPr>
      <w:r w:rsidRPr="003106F3">
        <w:rPr>
          <w:rFonts w:ascii="Arial" w:hAnsi="Arial" w:cs="Arial"/>
          <w:color w:val="FF0000"/>
          <w:sz w:val="24"/>
          <w:szCs w:val="24"/>
        </w:rPr>
        <w:object w:dxaOrig="8484" w:dyaOrig="9852" w14:anchorId="01A9B07A">
          <v:shape id="_x0000_i1049" type="#_x0000_t75" style="width:423.6pt;height:492pt" o:ole="">
            <v:imagedata r:id="rId56" o:title=""/>
          </v:shape>
          <o:OLEObject Type="Embed" ProgID="Excel.Sheet.12" ShapeID="_x0000_i1049" DrawAspect="Content" ObjectID="_1779782786" r:id="rId57"/>
        </w:object>
      </w:r>
    </w:p>
    <w:p w14:paraId="4D0DCD2C" w14:textId="77777777" w:rsidR="005A7BB0" w:rsidRDefault="005A7BB0" w:rsidP="00FA0439">
      <w:pPr>
        <w:spacing w:after="0" w:line="240" w:lineRule="auto"/>
        <w:jc w:val="center"/>
        <w:rPr>
          <w:rFonts w:ascii="Arial" w:hAnsi="Arial" w:cs="Arial"/>
          <w:color w:val="FF0000"/>
          <w:sz w:val="24"/>
          <w:szCs w:val="24"/>
        </w:rPr>
      </w:pPr>
    </w:p>
    <w:p w14:paraId="2584F278" w14:textId="77777777" w:rsidR="00DA1E7D" w:rsidRDefault="00DA1E7D" w:rsidP="00FA0439">
      <w:pPr>
        <w:spacing w:after="0" w:line="240" w:lineRule="auto"/>
        <w:jc w:val="center"/>
        <w:rPr>
          <w:rFonts w:ascii="Arial" w:hAnsi="Arial" w:cs="Arial"/>
          <w:color w:val="FF0000"/>
          <w:sz w:val="24"/>
          <w:szCs w:val="24"/>
        </w:rPr>
      </w:pPr>
    </w:p>
    <w:p w14:paraId="7856A521" w14:textId="77777777" w:rsidR="00DA1E7D" w:rsidRDefault="00DA1E7D" w:rsidP="00FA0439">
      <w:pPr>
        <w:spacing w:after="0" w:line="240" w:lineRule="auto"/>
        <w:jc w:val="center"/>
        <w:rPr>
          <w:rFonts w:ascii="Arial" w:hAnsi="Arial" w:cs="Arial"/>
          <w:color w:val="FF0000"/>
          <w:sz w:val="24"/>
          <w:szCs w:val="24"/>
        </w:rPr>
      </w:pPr>
    </w:p>
    <w:p w14:paraId="2F09E464" w14:textId="77777777" w:rsidR="00DA1E7D" w:rsidRDefault="00DA1E7D" w:rsidP="00FA0439">
      <w:pPr>
        <w:spacing w:after="0" w:line="240" w:lineRule="auto"/>
        <w:jc w:val="center"/>
        <w:rPr>
          <w:rFonts w:ascii="Arial" w:hAnsi="Arial" w:cs="Arial"/>
          <w:color w:val="FF0000"/>
          <w:sz w:val="24"/>
          <w:szCs w:val="24"/>
        </w:rPr>
      </w:pPr>
    </w:p>
    <w:p w14:paraId="298B9E7B" w14:textId="77777777" w:rsidR="00DA1E7D" w:rsidRDefault="00DA1E7D" w:rsidP="00FA0439">
      <w:pPr>
        <w:spacing w:after="0" w:line="240" w:lineRule="auto"/>
        <w:jc w:val="center"/>
        <w:rPr>
          <w:rFonts w:ascii="Arial" w:hAnsi="Arial" w:cs="Arial"/>
          <w:color w:val="FF0000"/>
          <w:sz w:val="24"/>
          <w:szCs w:val="24"/>
        </w:rPr>
      </w:pPr>
    </w:p>
    <w:p w14:paraId="6C4B9977" w14:textId="77777777" w:rsidR="00DA1E7D" w:rsidRDefault="00DA1E7D" w:rsidP="00FA0439">
      <w:pPr>
        <w:spacing w:after="0" w:line="240" w:lineRule="auto"/>
        <w:jc w:val="center"/>
        <w:rPr>
          <w:rFonts w:ascii="Arial" w:hAnsi="Arial" w:cs="Arial"/>
          <w:color w:val="FF0000"/>
          <w:sz w:val="24"/>
          <w:szCs w:val="24"/>
        </w:rPr>
      </w:pPr>
    </w:p>
    <w:p w14:paraId="2B4B60B2" w14:textId="77777777" w:rsidR="00DA1E7D" w:rsidRDefault="00DA1E7D" w:rsidP="00FA0439">
      <w:pPr>
        <w:spacing w:after="0" w:line="240" w:lineRule="auto"/>
        <w:jc w:val="center"/>
        <w:rPr>
          <w:rFonts w:ascii="Arial" w:hAnsi="Arial" w:cs="Arial"/>
          <w:color w:val="FF0000"/>
          <w:sz w:val="24"/>
          <w:szCs w:val="24"/>
        </w:rPr>
      </w:pPr>
    </w:p>
    <w:p w14:paraId="05C946E3" w14:textId="77777777" w:rsidR="00DA1E7D" w:rsidRDefault="00DA1E7D" w:rsidP="00FA0439">
      <w:pPr>
        <w:spacing w:after="0" w:line="240" w:lineRule="auto"/>
        <w:jc w:val="center"/>
        <w:rPr>
          <w:rFonts w:ascii="Arial" w:hAnsi="Arial" w:cs="Arial"/>
          <w:color w:val="FF0000"/>
          <w:sz w:val="24"/>
          <w:szCs w:val="24"/>
        </w:rPr>
      </w:pPr>
    </w:p>
    <w:p w14:paraId="15B12B1D" w14:textId="77777777" w:rsidR="00DA1E7D" w:rsidRDefault="00DA1E7D" w:rsidP="00FA0439">
      <w:pPr>
        <w:spacing w:after="0" w:line="240" w:lineRule="auto"/>
        <w:jc w:val="center"/>
        <w:rPr>
          <w:rFonts w:ascii="Arial" w:hAnsi="Arial" w:cs="Arial"/>
          <w:color w:val="FF0000"/>
          <w:sz w:val="24"/>
          <w:szCs w:val="24"/>
        </w:rPr>
      </w:pPr>
    </w:p>
    <w:p w14:paraId="48CFB74D" w14:textId="77777777" w:rsidR="00882141" w:rsidRDefault="00882141" w:rsidP="00FA0439">
      <w:pPr>
        <w:spacing w:after="0" w:line="240" w:lineRule="auto"/>
        <w:jc w:val="center"/>
        <w:rPr>
          <w:rFonts w:ascii="Arial" w:hAnsi="Arial" w:cs="Arial"/>
          <w:color w:val="FF0000"/>
          <w:sz w:val="24"/>
          <w:szCs w:val="24"/>
        </w:rPr>
      </w:pPr>
    </w:p>
    <w:sectPr w:rsidR="00882141" w:rsidSect="003106F3">
      <w:footerReference w:type="default" r:id="rId5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22DB8" w14:textId="77777777" w:rsidR="00C22DA3" w:rsidRDefault="00C22DA3" w:rsidP="00DE66AA">
      <w:pPr>
        <w:spacing w:after="0" w:line="240" w:lineRule="auto"/>
      </w:pPr>
      <w:r>
        <w:separator/>
      </w:r>
    </w:p>
  </w:endnote>
  <w:endnote w:type="continuationSeparator" w:id="0">
    <w:p w14:paraId="29183089" w14:textId="77777777" w:rsidR="00C22DA3" w:rsidRDefault="00C22DA3" w:rsidP="00DE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9443815"/>
      <w:docPartObj>
        <w:docPartGallery w:val="Page Numbers (Bottom of Page)"/>
        <w:docPartUnique/>
      </w:docPartObj>
    </w:sdtPr>
    <w:sdtEndPr/>
    <w:sdtContent>
      <w:p w14:paraId="600BC197" w14:textId="77777777" w:rsidR="005376E0" w:rsidRDefault="00841E0B">
        <w:pPr>
          <w:pStyle w:val="Pidipagina"/>
          <w:jc w:val="right"/>
        </w:pPr>
        <w:r>
          <w:fldChar w:fldCharType="begin"/>
        </w:r>
        <w:r>
          <w:instrText>PAGE   \* MERGEFORMAT</w:instrText>
        </w:r>
        <w:r>
          <w:fldChar w:fldCharType="separate"/>
        </w:r>
        <w:r w:rsidR="00947C2A">
          <w:rPr>
            <w:noProof/>
          </w:rPr>
          <w:t>18</w:t>
        </w:r>
        <w:r>
          <w:rPr>
            <w:noProof/>
          </w:rPr>
          <w:fldChar w:fldCharType="end"/>
        </w:r>
      </w:p>
    </w:sdtContent>
  </w:sdt>
  <w:p w14:paraId="3E0EB464" w14:textId="77777777" w:rsidR="005376E0" w:rsidRDefault="005376E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02865" w14:textId="77777777" w:rsidR="00C22DA3" w:rsidRDefault="00C22DA3" w:rsidP="00DE66AA">
      <w:pPr>
        <w:spacing w:after="0" w:line="240" w:lineRule="auto"/>
      </w:pPr>
      <w:r>
        <w:separator/>
      </w:r>
    </w:p>
  </w:footnote>
  <w:footnote w:type="continuationSeparator" w:id="0">
    <w:p w14:paraId="09FF92CB" w14:textId="77777777" w:rsidR="00C22DA3" w:rsidRDefault="00C22DA3" w:rsidP="00DE66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75814"/>
    <w:multiLevelType w:val="multilevel"/>
    <w:tmpl w:val="8500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5572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313"/>
    <w:rsid w:val="0000403E"/>
    <w:rsid w:val="00005F63"/>
    <w:rsid w:val="000125AF"/>
    <w:rsid w:val="000251D4"/>
    <w:rsid w:val="0004015A"/>
    <w:rsid w:val="00041239"/>
    <w:rsid w:val="0006675E"/>
    <w:rsid w:val="000D5524"/>
    <w:rsid w:val="000F038B"/>
    <w:rsid w:val="000F6573"/>
    <w:rsid w:val="00111273"/>
    <w:rsid w:val="00142C86"/>
    <w:rsid w:val="00154268"/>
    <w:rsid w:val="00161979"/>
    <w:rsid w:val="00166DD5"/>
    <w:rsid w:val="00167CFE"/>
    <w:rsid w:val="001D41FF"/>
    <w:rsid w:val="001F1791"/>
    <w:rsid w:val="001F1B59"/>
    <w:rsid w:val="002064EB"/>
    <w:rsid w:val="0021743A"/>
    <w:rsid w:val="00246DB5"/>
    <w:rsid w:val="00254214"/>
    <w:rsid w:val="00295A80"/>
    <w:rsid w:val="002A7757"/>
    <w:rsid w:val="002E23A7"/>
    <w:rsid w:val="002E7415"/>
    <w:rsid w:val="002F2973"/>
    <w:rsid w:val="002F38CD"/>
    <w:rsid w:val="003106F3"/>
    <w:rsid w:val="00337A40"/>
    <w:rsid w:val="00342158"/>
    <w:rsid w:val="00354003"/>
    <w:rsid w:val="00371848"/>
    <w:rsid w:val="00375AE7"/>
    <w:rsid w:val="003842DF"/>
    <w:rsid w:val="003853FC"/>
    <w:rsid w:val="00386F5C"/>
    <w:rsid w:val="003913F6"/>
    <w:rsid w:val="00394DA3"/>
    <w:rsid w:val="003959C6"/>
    <w:rsid w:val="003D4C7B"/>
    <w:rsid w:val="004047D4"/>
    <w:rsid w:val="004217FD"/>
    <w:rsid w:val="00436AD6"/>
    <w:rsid w:val="004845EB"/>
    <w:rsid w:val="004A269D"/>
    <w:rsid w:val="004B2313"/>
    <w:rsid w:val="004B667F"/>
    <w:rsid w:val="005376E0"/>
    <w:rsid w:val="00593789"/>
    <w:rsid w:val="005A7BB0"/>
    <w:rsid w:val="005E1DEA"/>
    <w:rsid w:val="0060768B"/>
    <w:rsid w:val="00635E55"/>
    <w:rsid w:val="006742E0"/>
    <w:rsid w:val="006859A4"/>
    <w:rsid w:val="006866D2"/>
    <w:rsid w:val="006B44FC"/>
    <w:rsid w:val="006D32E2"/>
    <w:rsid w:val="006F631B"/>
    <w:rsid w:val="00753250"/>
    <w:rsid w:val="007667EE"/>
    <w:rsid w:val="00780BED"/>
    <w:rsid w:val="00780F3B"/>
    <w:rsid w:val="00781727"/>
    <w:rsid w:val="00782D5D"/>
    <w:rsid w:val="00791FCD"/>
    <w:rsid w:val="007953C2"/>
    <w:rsid w:val="007A3EFF"/>
    <w:rsid w:val="00817142"/>
    <w:rsid w:val="008319FF"/>
    <w:rsid w:val="00841E0B"/>
    <w:rsid w:val="00871B41"/>
    <w:rsid w:val="00875E31"/>
    <w:rsid w:val="00882141"/>
    <w:rsid w:val="00893847"/>
    <w:rsid w:val="00895CF0"/>
    <w:rsid w:val="008C3AE2"/>
    <w:rsid w:val="009033F7"/>
    <w:rsid w:val="00904582"/>
    <w:rsid w:val="009105CB"/>
    <w:rsid w:val="009429E0"/>
    <w:rsid w:val="00947C2A"/>
    <w:rsid w:val="00960E9B"/>
    <w:rsid w:val="00962453"/>
    <w:rsid w:val="0096716B"/>
    <w:rsid w:val="0097639B"/>
    <w:rsid w:val="00981CD5"/>
    <w:rsid w:val="009B3C26"/>
    <w:rsid w:val="009C09E1"/>
    <w:rsid w:val="009C67C3"/>
    <w:rsid w:val="009D4E9A"/>
    <w:rsid w:val="009E2041"/>
    <w:rsid w:val="009E4687"/>
    <w:rsid w:val="00A05FA6"/>
    <w:rsid w:val="00A13BBF"/>
    <w:rsid w:val="00A15BC3"/>
    <w:rsid w:val="00A5014D"/>
    <w:rsid w:val="00A938E2"/>
    <w:rsid w:val="00AA7309"/>
    <w:rsid w:val="00B11307"/>
    <w:rsid w:val="00B17804"/>
    <w:rsid w:val="00B2084C"/>
    <w:rsid w:val="00B5526A"/>
    <w:rsid w:val="00B560DA"/>
    <w:rsid w:val="00B603F3"/>
    <w:rsid w:val="00B81957"/>
    <w:rsid w:val="00B82430"/>
    <w:rsid w:val="00BA6088"/>
    <w:rsid w:val="00C22DA3"/>
    <w:rsid w:val="00C278E0"/>
    <w:rsid w:val="00C56DEA"/>
    <w:rsid w:val="00C57385"/>
    <w:rsid w:val="00CA51CA"/>
    <w:rsid w:val="00CC650F"/>
    <w:rsid w:val="00CD3654"/>
    <w:rsid w:val="00D02E17"/>
    <w:rsid w:val="00D108E3"/>
    <w:rsid w:val="00D1473D"/>
    <w:rsid w:val="00D20F6B"/>
    <w:rsid w:val="00D211FA"/>
    <w:rsid w:val="00D24ED3"/>
    <w:rsid w:val="00D323B5"/>
    <w:rsid w:val="00D438B6"/>
    <w:rsid w:val="00D468ED"/>
    <w:rsid w:val="00D54BE2"/>
    <w:rsid w:val="00D601BC"/>
    <w:rsid w:val="00D7773C"/>
    <w:rsid w:val="00DA0FA1"/>
    <w:rsid w:val="00DA1E7D"/>
    <w:rsid w:val="00DA32B2"/>
    <w:rsid w:val="00DA5656"/>
    <w:rsid w:val="00DC27D5"/>
    <w:rsid w:val="00DE66AA"/>
    <w:rsid w:val="00E23CA2"/>
    <w:rsid w:val="00E348C5"/>
    <w:rsid w:val="00E36E16"/>
    <w:rsid w:val="00E42ED6"/>
    <w:rsid w:val="00E44407"/>
    <w:rsid w:val="00E632EE"/>
    <w:rsid w:val="00E83226"/>
    <w:rsid w:val="00E8697C"/>
    <w:rsid w:val="00EB24EA"/>
    <w:rsid w:val="00F14CC8"/>
    <w:rsid w:val="00F14D05"/>
    <w:rsid w:val="00F65CFE"/>
    <w:rsid w:val="00F7525D"/>
    <w:rsid w:val="00FA0439"/>
    <w:rsid w:val="00FA3AB3"/>
    <w:rsid w:val="00FB6D08"/>
    <w:rsid w:val="00FC138C"/>
    <w:rsid w:val="00FE59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shapelayout>
  </w:shapeDefaults>
  <w:decimalSymbol w:val=","/>
  <w:listSeparator w:val=";"/>
  <w14:docId w14:val="794A7B0A"/>
  <w15:docId w15:val="{3E0AA304-4D7D-42F5-AAF1-A8A71A98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106F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E2041"/>
    <w:rPr>
      <w:sz w:val="16"/>
      <w:szCs w:val="16"/>
    </w:rPr>
  </w:style>
  <w:style w:type="paragraph" w:styleId="Testocommento">
    <w:name w:val="annotation text"/>
    <w:basedOn w:val="Normale"/>
    <w:link w:val="TestocommentoCarattere"/>
    <w:uiPriority w:val="99"/>
    <w:semiHidden/>
    <w:unhideWhenUsed/>
    <w:rsid w:val="009E204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E2041"/>
    <w:rPr>
      <w:sz w:val="20"/>
      <w:szCs w:val="20"/>
    </w:rPr>
  </w:style>
  <w:style w:type="paragraph" w:styleId="Soggettocommento">
    <w:name w:val="annotation subject"/>
    <w:basedOn w:val="Testocommento"/>
    <w:next w:val="Testocommento"/>
    <w:link w:val="SoggettocommentoCarattere"/>
    <w:uiPriority w:val="99"/>
    <w:semiHidden/>
    <w:unhideWhenUsed/>
    <w:rsid w:val="009E2041"/>
    <w:rPr>
      <w:b/>
      <w:bCs/>
    </w:rPr>
  </w:style>
  <w:style w:type="character" w:customStyle="1" w:styleId="SoggettocommentoCarattere">
    <w:name w:val="Soggetto commento Carattere"/>
    <w:basedOn w:val="TestocommentoCarattere"/>
    <w:link w:val="Soggettocommento"/>
    <w:uiPriority w:val="99"/>
    <w:semiHidden/>
    <w:rsid w:val="009E2041"/>
    <w:rPr>
      <w:b/>
      <w:bCs/>
      <w:sz w:val="20"/>
      <w:szCs w:val="20"/>
    </w:rPr>
  </w:style>
  <w:style w:type="paragraph" w:styleId="Testofumetto">
    <w:name w:val="Balloon Text"/>
    <w:basedOn w:val="Normale"/>
    <w:link w:val="TestofumettoCarattere"/>
    <w:uiPriority w:val="99"/>
    <w:semiHidden/>
    <w:unhideWhenUsed/>
    <w:rsid w:val="009E20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2041"/>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DE66A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E66AA"/>
    <w:rPr>
      <w:sz w:val="20"/>
      <w:szCs w:val="20"/>
    </w:rPr>
  </w:style>
  <w:style w:type="character" w:styleId="Rimandonotaapidipagina">
    <w:name w:val="footnote reference"/>
    <w:basedOn w:val="Carpredefinitoparagrafo"/>
    <w:uiPriority w:val="99"/>
    <w:semiHidden/>
    <w:unhideWhenUsed/>
    <w:rsid w:val="00DE66AA"/>
    <w:rPr>
      <w:vertAlign w:val="superscript"/>
    </w:rPr>
  </w:style>
  <w:style w:type="paragraph" w:styleId="Intestazione">
    <w:name w:val="header"/>
    <w:basedOn w:val="Normale"/>
    <w:link w:val="IntestazioneCarattere"/>
    <w:uiPriority w:val="99"/>
    <w:unhideWhenUsed/>
    <w:rsid w:val="00A13B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3BBF"/>
  </w:style>
  <w:style w:type="paragraph" w:styleId="Pidipagina">
    <w:name w:val="footer"/>
    <w:basedOn w:val="Normale"/>
    <w:link w:val="PidipaginaCarattere"/>
    <w:uiPriority w:val="99"/>
    <w:unhideWhenUsed/>
    <w:rsid w:val="00A13B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3BBF"/>
  </w:style>
  <w:style w:type="table" w:styleId="Grigliatabella">
    <w:name w:val="Table Grid"/>
    <w:basedOn w:val="Tabellanormale"/>
    <w:uiPriority w:val="39"/>
    <w:rsid w:val="00E2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96824">
      <w:bodyDiv w:val="1"/>
      <w:marLeft w:val="0"/>
      <w:marRight w:val="0"/>
      <w:marTop w:val="0"/>
      <w:marBottom w:val="0"/>
      <w:divBdr>
        <w:top w:val="none" w:sz="0" w:space="0" w:color="auto"/>
        <w:left w:val="none" w:sz="0" w:space="0" w:color="auto"/>
        <w:bottom w:val="none" w:sz="0" w:space="0" w:color="auto"/>
        <w:right w:val="none" w:sz="0" w:space="0" w:color="auto"/>
      </w:divBdr>
    </w:div>
    <w:div w:id="95254715">
      <w:bodyDiv w:val="1"/>
      <w:marLeft w:val="0"/>
      <w:marRight w:val="0"/>
      <w:marTop w:val="0"/>
      <w:marBottom w:val="0"/>
      <w:divBdr>
        <w:top w:val="none" w:sz="0" w:space="0" w:color="auto"/>
        <w:left w:val="none" w:sz="0" w:space="0" w:color="auto"/>
        <w:bottom w:val="none" w:sz="0" w:space="0" w:color="auto"/>
        <w:right w:val="none" w:sz="0" w:space="0" w:color="auto"/>
      </w:divBdr>
    </w:div>
    <w:div w:id="130247685">
      <w:bodyDiv w:val="1"/>
      <w:marLeft w:val="0"/>
      <w:marRight w:val="0"/>
      <w:marTop w:val="0"/>
      <w:marBottom w:val="0"/>
      <w:divBdr>
        <w:top w:val="none" w:sz="0" w:space="0" w:color="auto"/>
        <w:left w:val="none" w:sz="0" w:space="0" w:color="auto"/>
        <w:bottom w:val="none" w:sz="0" w:space="0" w:color="auto"/>
        <w:right w:val="none" w:sz="0" w:space="0" w:color="auto"/>
      </w:divBdr>
    </w:div>
    <w:div w:id="241263080">
      <w:bodyDiv w:val="1"/>
      <w:marLeft w:val="0"/>
      <w:marRight w:val="0"/>
      <w:marTop w:val="0"/>
      <w:marBottom w:val="0"/>
      <w:divBdr>
        <w:top w:val="none" w:sz="0" w:space="0" w:color="auto"/>
        <w:left w:val="none" w:sz="0" w:space="0" w:color="auto"/>
        <w:bottom w:val="none" w:sz="0" w:space="0" w:color="auto"/>
        <w:right w:val="none" w:sz="0" w:space="0" w:color="auto"/>
      </w:divBdr>
    </w:div>
    <w:div w:id="326445681">
      <w:bodyDiv w:val="1"/>
      <w:marLeft w:val="0"/>
      <w:marRight w:val="0"/>
      <w:marTop w:val="0"/>
      <w:marBottom w:val="0"/>
      <w:divBdr>
        <w:top w:val="none" w:sz="0" w:space="0" w:color="auto"/>
        <w:left w:val="none" w:sz="0" w:space="0" w:color="auto"/>
        <w:bottom w:val="none" w:sz="0" w:space="0" w:color="auto"/>
        <w:right w:val="none" w:sz="0" w:space="0" w:color="auto"/>
      </w:divBdr>
    </w:div>
    <w:div w:id="585001534">
      <w:bodyDiv w:val="1"/>
      <w:marLeft w:val="0"/>
      <w:marRight w:val="0"/>
      <w:marTop w:val="0"/>
      <w:marBottom w:val="0"/>
      <w:divBdr>
        <w:top w:val="none" w:sz="0" w:space="0" w:color="auto"/>
        <w:left w:val="none" w:sz="0" w:space="0" w:color="auto"/>
        <w:bottom w:val="none" w:sz="0" w:space="0" w:color="auto"/>
        <w:right w:val="none" w:sz="0" w:space="0" w:color="auto"/>
      </w:divBdr>
    </w:div>
    <w:div w:id="666060843">
      <w:bodyDiv w:val="1"/>
      <w:marLeft w:val="0"/>
      <w:marRight w:val="0"/>
      <w:marTop w:val="0"/>
      <w:marBottom w:val="0"/>
      <w:divBdr>
        <w:top w:val="none" w:sz="0" w:space="0" w:color="auto"/>
        <w:left w:val="none" w:sz="0" w:space="0" w:color="auto"/>
        <w:bottom w:val="none" w:sz="0" w:space="0" w:color="auto"/>
        <w:right w:val="none" w:sz="0" w:space="0" w:color="auto"/>
      </w:divBdr>
    </w:div>
    <w:div w:id="776413162">
      <w:bodyDiv w:val="1"/>
      <w:marLeft w:val="0"/>
      <w:marRight w:val="0"/>
      <w:marTop w:val="0"/>
      <w:marBottom w:val="0"/>
      <w:divBdr>
        <w:top w:val="none" w:sz="0" w:space="0" w:color="auto"/>
        <w:left w:val="none" w:sz="0" w:space="0" w:color="auto"/>
        <w:bottom w:val="none" w:sz="0" w:space="0" w:color="auto"/>
        <w:right w:val="none" w:sz="0" w:space="0" w:color="auto"/>
      </w:divBdr>
    </w:div>
    <w:div w:id="873541345">
      <w:bodyDiv w:val="1"/>
      <w:marLeft w:val="0"/>
      <w:marRight w:val="0"/>
      <w:marTop w:val="0"/>
      <w:marBottom w:val="0"/>
      <w:divBdr>
        <w:top w:val="none" w:sz="0" w:space="0" w:color="auto"/>
        <w:left w:val="none" w:sz="0" w:space="0" w:color="auto"/>
        <w:bottom w:val="none" w:sz="0" w:space="0" w:color="auto"/>
        <w:right w:val="none" w:sz="0" w:space="0" w:color="auto"/>
      </w:divBdr>
    </w:div>
    <w:div w:id="1231379407">
      <w:bodyDiv w:val="1"/>
      <w:marLeft w:val="0"/>
      <w:marRight w:val="0"/>
      <w:marTop w:val="0"/>
      <w:marBottom w:val="0"/>
      <w:divBdr>
        <w:top w:val="none" w:sz="0" w:space="0" w:color="auto"/>
        <w:left w:val="none" w:sz="0" w:space="0" w:color="auto"/>
        <w:bottom w:val="none" w:sz="0" w:space="0" w:color="auto"/>
        <w:right w:val="none" w:sz="0" w:space="0" w:color="auto"/>
      </w:divBdr>
    </w:div>
    <w:div w:id="1456103023">
      <w:bodyDiv w:val="1"/>
      <w:marLeft w:val="0"/>
      <w:marRight w:val="0"/>
      <w:marTop w:val="0"/>
      <w:marBottom w:val="0"/>
      <w:divBdr>
        <w:top w:val="none" w:sz="0" w:space="0" w:color="auto"/>
        <w:left w:val="none" w:sz="0" w:space="0" w:color="auto"/>
        <w:bottom w:val="none" w:sz="0" w:space="0" w:color="auto"/>
        <w:right w:val="none" w:sz="0" w:space="0" w:color="auto"/>
      </w:divBdr>
    </w:div>
    <w:div w:id="1587690926">
      <w:bodyDiv w:val="1"/>
      <w:marLeft w:val="0"/>
      <w:marRight w:val="0"/>
      <w:marTop w:val="0"/>
      <w:marBottom w:val="0"/>
      <w:divBdr>
        <w:top w:val="none" w:sz="0" w:space="0" w:color="auto"/>
        <w:left w:val="none" w:sz="0" w:space="0" w:color="auto"/>
        <w:bottom w:val="none" w:sz="0" w:space="0" w:color="auto"/>
        <w:right w:val="none" w:sz="0" w:space="0" w:color="auto"/>
      </w:divBdr>
    </w:div>
    <w:div w:id="1636371857">
      <w:bodyDiv w:val="1"/>
      <w:marLeft w:val="0"/>
      <w:marRight w:val="0"/>
      <w:marTop w:val="0"/>
      <w:marBottom w:val="0"/>
      <w:divBdr>
        <w:top w:val="none" w:sz="0" w:space="0" w:color="auto"/>
        <w:left w:val="none" w:sz="0" w:space="0" w:color="auto"/>
        <w:bottom w:val="none" w:sz="0" w:space="0" w:color="auto"/>
        <w:right w:val="none" w:sz="0" w:space="0" w:color="auto"/>
      </w:divBdr>
    </w:div>
    <w:div w:id="1651517716">
      <w:bodyDiv w:val="1"/>
      <w:marLeft w:val="0"/>
      <w:marRight w:val="0"/>
      <w:marTop w:val="0"/>
      <w:marBottom w:val="0"/>
      <w:divBdr>
        <w:top w:val="none" w:sz="0" w:space="0" w:color="auto"/>
        <w:left w:val="none" w:sz="0" w:space="0" w:color="auto"/>
        <w:bottom w:val="none" w:sz="0" w:space="0" w:color="auto"/>
        <w:right w:val="none" w:sz="0" w:space="0" w:color="auto"/>
      </w:divBdr>
    </w:div>
    <w:div w:id="1890526863">
      <w:bodyDiv w:val="1"/>
      <w:marLeft w:val="0"/>
      <w:marRight w:val="0"/>
      <w:marTop w:val="0"/>
      <w:marBottom w:val="0"/>
      <w:divBdr>
        <w:top w:val="none" w:sz="0" w:space="0" w:color="auto"/>
        <w:left w:val="none" w:sz="0" w:space="0" w:color="auto"/>
        <w:bottom w:val="none" w:sz="0" w:space="0" w:color="auto"/>
        <w:right w:val="none" w:sz="0" w:space="0" w:color="auto"/>
      </w:divBdr>
    </w:div>
    <w:div w:id="2094549697">
      <w:bodyDiv w:val="1"/>
      <w:marLeft w:val="0"/>
      <w:marRight w:val="0"/>
      <w:marTop w:val="0"/>
      <w:marBottom w:val="0"/>
      <w:divBdr>
        <w:top w:val="none" w:sz="0" w:space="0" w:color="auto"/>
        <w:left w:val="none" w:sz="0" w:space="0" w:color="auto"/>
        <w:bottom w:val="none" w:sz="0" w:space="0" w:color="auto"/>
        <w:right w:val="none" w:sz="0" w:space="0" w:color="auto"/>
      </w:divBdr>
    </w:div>
    <w:div w:id="210896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5.xlsx"/><Relationship Id="rId21" Type="http://schemas.openxmlformats.org/officeDocument/2006/relationships/package" Target="embeddings/Microsoft_Excel_Worksheet6.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Excel_Worksheet19.xlsx"/><Relationship Id="rId50" Type="http://schemas.openxmlformats.org/officeDocument/2006/relationships/image" Target="media/image22.emf"/><Relationship Id="rId55" Type="http://schemas.openxmlformats.org/officeDocument/2006/relationships/package" Target="embeddings/Microsoft_Excel_Worksheet23.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Excel_Worksheet10.xlsx"/><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image" Target="media/image17.emf"/><Relationship Id="rId45" Type="http://schemas.openxmlformats.org/officeDocument/2006/relationships/package" Target="embeddings/Microsoft_Excel_Worksheet18.xlsx"/><Relationship Id="rId53" Type="http://schemas.openxmlformats.org/officeDocument/2006/relationships/package" Target="embeddings/Microsoft_Excel_Worksheet22.xlsx"/><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 Id="rId43" Type="http://schemas.openxmlformats.org/officeDocument/2006/relationships/package" Target="embeddings/Microsoft_Excel_Worksheet17.xlsx"/><Relationship Id="rId48" Type="http://schemas.openxmlformats.org/officeDocument/2006/relationships/image" Target="media/image21.emf"/><Relationship Id="rId56" Type="http://schemas.openxmlformats.org/officeDocument/2006/relationships/image" Target="media/image25.emf"/><Relationship Id="rId8" Type="http://schemas.openxmlformats.org/officeDocument/2006/relationships/image" Target="media/image1.emf"/><Relationship Id="rId51" Type="http://schemas.openxmlformats.org/officeDocument/2006/relationships/package" Target="embeddings/Microsoft_Excel_Worksheet21.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Excel_Worksheet16.xlsx"/><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20.xlsx"/><Relationship Id="rId57" Type="http://schemas.openxmlformats.org/officeDocument/2006/relationships/package" Target="embeddings/Microsoft_Excel_Worksheet24.xlsx"/><Relationship Id="rId10" Type="http://schemas.openxmlformats.org/officeDocument/2006/relationships/image" Target="media/image2.emf"/><Relationship Id="rId31" Type="http://schemas.openxmlformats.org/officeDocument/2006/relationships/package" Target="embeddings/Microsoft_Excel_Worksheet11.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26D10-9CB3-49D5-B71B-24CF2A9FC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1602</Words>
  <Characters>9138</Characters>
  <Application>Microsoft Office Word</Application>
  <DocSecurity>0</DocSecurity>
  <Lines>76</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Bemi</dc:creator>
  <cp:keywords/>
  <dc:description/>
  <cp:lastModifiedBy>Barbara</cp:lastModifiedBy>
  <cp:revision>2</cp:revision>
  <dcterms:created xsi:type="dcterms:W3CDTF">2024-06-13T09:18:00Z</dcterms:created>
  <dcterms:modified xsi:type="dcterms:W3CDTF">2024-06-13T09:18:00Z</dcterms:modified>
</cp:coreProperties>
</file>